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24D61" w14:textId="58562754" w:rsidR="00462613" w:rsidRPr="00B9612B" w:rsidRDefault="00462613" w:rsidP="00B9612B">
      <w:pPr>
        <w:pStyle w:val="Tekstpodstawowy"/>
        <w:spacing w:before="120"/>
        <w:jc w:val="center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>UMOWA  Nr  ............................</w:t>
      </w:r>
    </w:p>
    <w:p w14:paraId="5C933A3A" w14:textId="657D83AC" w:rsidR="00462613" w:rsidRPr="00B9612B" w:rsidRDefault="00462613" w:rsidP="00B9612B">
      <w:pPr>
        <w:pStyle w:val="Tekstpodstawowy"/>
        <w:spacing w:before="120"/>
        <w:jc w:val="center"/>
        <w:rPr>
          <w:rFonts w:ascii="Arial" w:hAnsi="Arial" w:cs="Arial"/>
          <w:b w:val="0"/>
          <w:sz w:val="22"/>
          <w:szCs w:val="22"/>
        </w:rPr>
      </w:pPr>
      <w:r w:rsidRPr="00B9612B">
        <w:rPr>
          <w:rFonts w:ascii="Arial" w:hAnsi="Arial" w:cs="Arial"/>
          <w:b w:val="0"/>
          <w:sz w:val="22"/>
          <w:szCs w:val="22"/>
        </w:rPr>
        <w:t>zawarta w dniu ……………… 202</w:t>
      </w:r>
      <w:r w:rsidR="0075612B" w:rsidRPr="00B9612B">
        <w:rPr>
          <w:rFonts w:ascii="Arial" w:hAnsi="Arial" w:cs="Arial"/>
          <w:b w:val="0"/>
          <w:sz w:val="22"/>
          <w:szCs w:val="22"/>
        </w:rPr>
        <w:t>5</w:t>
      </w:r>
      <w:r w:rsidRPr="00B9612B">
        <w:rPr>
          <w:rFonts w:ascii="Arial" w:hAnsi="Arial" w:cs="Arial"/>
          <w:b w:val="0"/>
          <w:sz w:val="22"/>
          <w:szCs w:val="22"/>
        </w:rPr>
        <w:t xml:space="preserve"> r. </w:t>
      </w:r>
    </w:p>
    <w:p w14:paraId="172DBD6E" w14:textId="78316FFB" w:rsidR="00462613" w:rsidRPr="00B9612B" w:rsidRDefault="00462613" w:rsidP="00B9612B">
      <w:pPr>
        <w:pStyle w:val="Tekstpodstawowy"/>
        <w:spacing w:before="120"/>
        <w:jc w:val="center"/>
        <w:rPr>
          <w:rFonts w:ascii="Arial" w:hAnsi="Arial" w:cs="Arial"/>
          <w:b w:val="0"/>
          <w:sz w:val="22"/>
          <w:szCs w:val="22"/>
        </w:rPr>
      </w:pPr>
      <w:r w:rsidRPr="00B9612B">
        <w:rPr>
          <w:rFonts w:ascii="Arial" w:hAnsi="Arial" w:cs="Arial"/>
          <w:b w:val="0"/>
          <w:sz w:val="22"/>
          <w:szCs w:val="22"/>
        </w:rPr>
        <w:t>pomiędzy:</w:t>
      </w:r>
    </w:p>
    <w:p w14:paraId="1647CAC3" w14:textId="77777777" w:rsidR="00821894" w:rsidRPr="00B9612B" w:rsidRDefault="00821894" w:rsidP="00B9612B">
      <w:pPr>
        <w:pStyle w:val="Tekstpodstawowy"/>
        <w:spacing w:before="120"/>
        <w:jc w:val="center"/>
        <w:rPr>
          <w:rFonts w:ascii="Arial" w:hAnsi="Arial" w:cs="Arial"/>
          <w:b w:val="0"/>
          <w:sz w:val="22"/>
          <w:szCs w:val="22"/>
        </w:rPr>
      </w:pPr>
    </w:p>
    <w:p w14:paraId="6A0026E2" w14:textId="4EEDA967" w:rsidR="00821894" w:rsidRPr="00B9612B" w:rsidRDefault="0075612B" w:rsidP="00D332F3">
      <w:pPr>
        <w:pStyle w:val="Teksttreci0"/>
        <w:shd w:val="clear" w:color="auto" w:fill="auto"/>
        <w:spacing w:before="0" w:after="0" w:line="240" w:lineRule="auto"/>
        <w:ind w:firstLine="0"/>
        <w:rPr>
          <w:b/>
          <w:sz w:val="22"/>
          <w:szCs w:val="22"/>
        </w:rPr>
      </w:pPr>
      <w:r w:rsidRPr="00B9612B">
        <w:rPr>
          <w:b/>
          <w:sz w:val="22"/>
          <w:szCs w:val="22"/>
        </w:rPr>
        <w:t>Skarbem Państwa</w:t>
      </w:r>
    </w:p>
    <w:p w14:paraId="04BE8B76" w14:textId="5B3A634B" w:rsidR="0075612B" w:rsidRPr="00B9612B" w:rsidRDefault="0075612B" w:rsidP="00D332F3">
      <w:pPr>
        <w:pStyle w:val="Teksttreci0"/>
        <w:shd w:val="clear" w:color="auto" w:fill="auto"/>
        <w:spacing w:before="0" w:after="0" w:line="240" w:lineRule="auto"/>
        <w:ind w:firstLine="0"/>
        <w:rPr>
          <w:b/>
          <w:sz w:val="22"/>
          <w:szCs w:val="22"/>
        </w:rPr>
      </w:pPr>
      <w:r w:rsidRPr="00B9612B">
        <w:rPr>
          <w:b/>
          <w:sz w:val="22"/>
          <w:szCs w:val="22"/>
        </w:rPr>
        <w:t xml:space="preserve">Państwowe Gospodarstwo Leśne Lasy Państwowe </w:t>
      </w:r>
    </w:p>
    <w:p w14:paraId="1CF8ED2F" w14:textId="7EC544A7" w:rsidR="0075612B" w:rsidRPr="00B9612B" w:rsidRDefault="0075612B" w:rsidP="00D332F3">
      <w:pPr>
        <w:pStyle w:val="Teksttreci0"/>
        <w:shd w:val="clear" w:color="auto" w:fill="auto"/>
        <w:spacing w:before="0" w:after="0" w:line="240" w:lineRule="auto"/>
        <w:ind w:firstLine="0"/>
        <w:rPr>
          <w:b/>
          <w:sz w:val="22"/>
          <w:szCs w:val="22"/>
        </w:rPr>
      </w:pPr>
      <w:r w:rsidRPr="00B9612B">
        <w:rPr>
          <w:b/>
          <w:sz w:val="22"/>
          <w:szCs w:val="22"/>
        </w:rPr>
        <w:t xml:space="preserve">Nadleśnictwo </w:t>
      </w:r>
      <w:r w:rsidR="00742CA3" w:rsidRPr="00B9612B">
        <w:rPr>
          <w:b/>
          <w:sz w:val="22"/>
          <w:szCs w:val="22"/>
        </w:rPr>
        <w:t>Chrzanów</w:t>
      </w:r>
    </w:p>
    <w:p w14:paraId="1D22ED8C" w14:textId="77777777" w:rsidR="00742CA3" w:rsidRPr="00B9612B" w:rsidRDefault="00742CA3" w:rsidP="00D332F3">
      <w:pPr>
        <w:rPr>
          <w:rFonts w:ascii="Arial" w:hAnsi="Arial" w:cs="Arial"/>
          <w:b/>
          <w:sz w:val="22"/>
          <w:szCs w:val="22"/>
        </w:rPr>
      </w:pPr>
      <w:r w:rsidRPr="00B9612B">
        <w:rPr>
          <w:rFonts w:ascii="Arial" w:hAnsi="Arial" w:cs="Arial"/>
          <w:b/>
          <w:sz w:val="22"/>
          <w:szCs w:val="22"/>
        </w:rPr>
        <w:t xml:space="preserve">ul. Oświęcimska 31, </w:t>
      </w:r>
    </w:p>
    <w:p w14:paraId="6E94F41E" w14:textId="36E8D43D" w:rsidR="00742CA3" w:rsidRPr="00B9612B" w:rsidRDefault="00742CA3" w:rsidP="00D332F3">
      <w:pPr>
        <w:rPr>
          <w:rFonts w:ascii="Arial" w:hAnsi="Arial" w:cs="Arial"/>
          <w:b/>
          <w:sz w:val="22"/>
          <w:szCs w:val="22"/>
        </w:rPr>
      </w:pPr>
      <w:r w:rsidRPr="00B9612B">
        <w:rPr>
          <w:rFonts w:ascii="Arial" w:hAnsi="Arial" w:cs="Arial"/>
          <w:b/>
          <w:sz w:val="22"/>
          <w:szCs w:val="22"/>
        </w:rPr>
        <w:t>32-500 Chrzanów</w:t>
      </w:r>
    </w:p>
    <w:p w14:paraId="63660773" w14:textId="77777777" w:rsidR="00742CA3" w:rsidRPr="00B9612B" w:rsidRDefault="00742CA3" w:rsidP="00D332F3">
      <w:pPr>
        <w:rPr>
          <w:rStyle w:val="Pogrubienie"/>
          <w:rFonts w:ascii="Arial" w:hAnsi="Arial" w:cs="Arial"/>
          <w:sz w:val="22"/>
          <w:szCs w:val="22"/>
        </w:rPr>
      </w:pPr>
      <w:r w:rsidRPr="00B9612B">
        <w:rPr>
          <w:rStyle w:val="Pogrubienie"/>
          <w:rFonts w:ascii="Arial" w:hAnsi="Arial" w:cs="Arial"/>
          <w:sz w:val="22"/>
          <w:szCs w:val="22"/>
        </w:rPr>
        <w:t>NIP:  6280000598,   REGON:  272536089</w:t>
      </w:r>
    </w:p>
    <w:p w14:paraId="5C38BDFD" w14:textId="77777777" w:rsidR="00742CA3" w:rsidRPr="00B9612B" w:rsidRDefault="00742CA3" w:rsidP="00B9612B">
      <w:pPr>
        <w:spacing w:before="120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 xml:space="preserve">reprezentowanym przez: </w:t>
      </w:r>
    </w:p>
    <w:p w14:paraId="07DD6C61" w14:textId="77777777" w:rsidR="00742CA3" w:rsidRPr="00B9612B" w:rsidRDefault="00742CA3" w:rsidP="00B9612B">
      <w:pPr>
        <w:spacing w:before="120"/>
        <w:rPr>
          <w:rFonts w:ascii="Arial" w:hAnsi="Arial" w:cs="Arial"/>
          <w:b/>
          <w:sz w:val="22"/>
          <w:szCs w:val="22"/>
        </w:rPr>
      </w:pPr>
      <w:r w:rsidRPr="00B9612B">
        <w:rPr>
          <w:rFonts w:ascii="Arial" w:hAnsi="Arial" w:cs="Arial"/>
          <w:b/>
          <w:sz w:val="22"/>
          <w:szCs w:val="22"/>
        </w:rPr>
        <w:t>Nadleśniczego – Panią Ewelinę  BORUŃ</w:t>
      </w:r>
    </w:p>
    <w:p w14:paraId="73B432B8" w14:textId="77777777" w:rsidR="00742CA3" w:rsidRPr="00B9612B" w:rsidRDefault="00742CA3" w:rsidP="00B9612B">
      <w:pPr>
        <w:spacing w:before="120"/>
        <w:rPr>
          <w:rFonts w:ascii="Arial" w:hAnsi="Arial" w:cs="Arial"/>
          <w:sz w:val="22"/>
          <w:szCs w:val="22"/>
        </w:rPr>
      </w:pPr>
    </w:p>
    <w:p w14:paraId="64D4D60E" w14:textId="5FFFCEFA" w:rsidR="0075612B" w:rsidRPr="00B9612B" w:rsidRDefault="0075612B" w:rsidP="00B9612B">
      <w:pPr>
        <w:spacing w:before="120"/>
        <w:rPr>
          <w:rFonts w:ascii="Arial" w:hAnsi="Arial" w:cs="Arial"/>
          <w:b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>zwaną w dalszej części umowy</w:t>
      </w:r>
      <w:r w:rsidRPr="00B9612B">
        <w:rPr>
          <w:rFonts w:ascii="Arial" w:hAnsi="Arial" w:cs="Arial"/>
          <w:b/>
          <w:sz w:val="22"/>
          <w:szCs w:val="22"/>
        </w:rPr>
        <w:t xml:space="preserve"> „ZAMAWIAJĄCYM”</w:t>
      </w:r>
    </w:p>
    <w:p w14:paraId="7FBC5501" w14:textId="102C1638" w:rsidR="00462613" w:rsidRPr="00B9612B" w:rsidRDefault="00462613" w:rsidP="00B9612B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>a</w:t>
      </w:r>
    </w:p>
    <w:p w14:paraId="203ED941" w14:textId="77777777" w:rsidR="00462613" w:rsidRPr="00B9612B" w:rsidRDefault="00462613" w:rsidP="00B9612B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B9612B">
        <w:rPr>
          <w:rFonts w:ascii="Arial" w:hAnsi="Arial" w:cs="Arial"/>
          <w:i/>
          <w:sz w:val="22"/>
          <w:szCs w:val="22"/>
        </w:rPr>
        <w:t xml:space="preserve">(w przypadku osób prawnych i spółek handlowych nieposiadających osobowości prawnej) </w:t>
      </w:r>
    </w:p>
    <w:p w14:paraId="26215514" w14:textId="77777777" w:rsidR="00462613" w:rsidRPr="00B9612B" w:rsidRDefault="00462613" w:rsidP="00B9612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>_________________________ z siedzibą w __________________________ („Wykonawca”)</w:t>
      </w:r>
    </w:p>
    <w:p w14:paraId="67C99829" w14:textId="77777777" w:rsidR="00462613" w:rsidRPr="00B9612B" w:rsidRDefault="00462613" w:rsidP="00B9612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>ul. _________________________________________ wpisana do rejestru przedsiębiorców Krajowego Rejestru Sądowego pod numerem _____________ NIP _____________________, REGON ___________ , wysokość kapitału zakładowego ______________________________.</w:t>
      </w:r>
    </w:p>
    <w:p w14:paraId="3BDF4A11" w14:textId="77777777" w:rsidR="00462613" w:rsidRPr="00B9612B" w:rsidRDefault="00462613" w:rsidP="00B9612B">
      <w:pPr>
        <w:spacing w:before="120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>reprezentowaną przez: _________________________________________________</w:t>
      </w:r>
    </w:p>
    <w:p w14:paraId="24290197" w14:textId="27C1680A" w:rsidR="00462613" w:rsidRPr="00B9612B" w:rsidRDefault="00462613" w:rsidP="00B9612B">
      <w:pPr>
        <w:spacing w:before="120"/>
        <w:rPr>
          <w:rFonts w:ascii="Arial" w:hAnsi="Arial" w:cs="Arial"/>
          <w:i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 xml:space="preserve">lub </w:t>
      </w:r>
      <w:r w:rsidRPr="00B9612B">
        <w:rPr>
          <w:rFonts w:ascii="Arial" w:hAnsi="Arial" w:cs="Arial"/>
          <w:i/>
          <w:sz w:val="22"/>
          <w:szCs w:val="22"/>
        </w:rPr>
        <w:t xml:space="preserve">(w przypadku osób fizycznych wpisanych do Centralnej Ewidencji i Informacji o Działalności Gospodarczej) </w:t>
      </w:r>
    </w:p>
    <w:p w14:paraId="542EBDC5" w14:textId="77777777" w:rsidR="00462613" w:rsidRPr="00B9612B" w:rsidRDefault="00462613" w:rsidP="00B9612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 xml:space="preserve">p. _________________________________ prowadzącym działalność gospodarczą pod firmą _____________________________ z siedzibą w ______________________________ </w:t>
      </w:r>
      <w:r w:rsidRPr="00B9612B">
        <w:rPr>
          <w:rFonts w:ascii="Arial" w:hAnsi="Arial" w:cs="Arial"/>
          <w:sz w:val="22"/>
          <w:szCs w:val="22"/>
        </w:rPr>
        <w:br/>
        <w:t>ul __________________ („Wykonawca”), wpisanym do Centralnej Ewidencji i Informacji i Działalności Gospodarczej, posiadającym numer identyfikacyjny NIP _______________________; REGON __________________________</w:t>
      </w:r>
    </w:p>
    <w:p w14:paraId="20330616" w14:textId="77777777" w:rsidR="00462613" w:rsidRPr="00B9612B" w:rsidRDefault="00462613" w:rsidP="00B9612B">
      <w:pPr>
        <w:spacing w:before="120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 xml:space="preserve">działającym osobiście </w:t>
      </w:r>
    </w:p>
    <w:p w14:paraId="607D3376" w14:textId="77777777" w:rsidR="00462613" w:rsidRPr="00B9612B" w:rsidRDefault="00462613" w:rsidP="00B9612B">
      <w:pPr>
        <w:spacing w:before="120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 xml:space="preserve">zwanym dalej „Wykonawcą”, </w:t>
      </w:r>
    </w:p>
    <w:p w14:paraId="3D37EF59" w14:textId="41C10E97" w:rsidR="00462613" w:rsidRPr="00B9612B" w:rsidRDefault="00462613" w:rsidP="00B9612B">
      <w:pPr>
        <w:spacing w:before="120"/>
        <w:rPr>
          <w:rFonts w:ascii="Arial" w:hAnsi="Arial" w:cs="Arial"/>
          <w:i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 xml:space="preserve">lub </w:t>
      </w:r>
      <w:r w:rsidRPr="00B9612B">
        <w:rPr>
          <w:rFonts w:ascii="Arial" w:hAnsi="Arial" w:cs="Arial"/>
          <w:i/>
          <w:sz w:val="22"/>
          <w:szCs w:val="22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25E5EF2B" w14:textId="77777777" w:rsidR="00462613" w:rsidRPr="00B9612B" w:rsidRDefault="00462613" w:rsidP="00B9612B">
      <w:pPr>
        <w:spacing w:before="120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>wykonawcami wspólnie ubiegającymi się o udzielenie zamówienia publicznego w składzie (łącznie „Wykonawcy”):</w:t>
      </w:r>
    </w:p>
    <w:p w14:paraId="01150331" w14:textId="77777777" w:rsidR="00462613" w:rsidRPr="00B9612B" w:rsidRDefault="00462613" w:rsidP="00B9612B">
      <w:pPr>
        <w:spacing w:before="120"/>
        <w:ind w:left="574" w:hanging="574"/>
        <w:jc w:val="both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 xml:space="preserve">1) </w:t>
      </w:r>
      <w:r w:rsidRPr="00B9612B">
        <w:rPr>
          <w:rFonts w:ascii="Arial" w:hAnsi="Arial" w:cs="Arial"/>
          <w:sz w:val="22"/>
          <w:szCs w:val="22"/>
        </w:rPr>
        <w:tab/>
        <w:t>p. _________________________________ prowadzącym działalność gospodarczą pod firmą _______________________________________z siedzibą w ________________,</w:t>
      </w:r>
      <w:r w:rsidRPr="00B9612B">
        <w:rPr>
          <w:rFonts w:ascii="Arial" w:hAnsi="Arial" w:cs="Arial"/>
          <w:sz w:val="22"/>
          <w:szCs w:val="22"/>
        </w:rPr>
        <w:br/>
        <w:t>ul __________________ wpisanym do Centralnej Ewidencji i Informacji i Działalności Gospodarczej, posiadającym numer identyfikacyjny NIP _________________________; REGON ________________________</w:t>
      </w:r>
    </w:p>
    <w:p w14:paraId="1E28159E" w14:textId="77777777" w:rsidR="00462613" w:rsidRPr="00B9612B" w:rsidRDefault="00462613" w:rsidP="00B9612B">
      <w:pPr>
        <w:spacing w:before="120"/>
        <w:ind w:left="574" w:hanging="574"/>
        <w:jc w:val="both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lastRenderedPageBreak/>
        <w:t xml:space="preserve">2) </w:t>
      </w:r>
      <w:r w:rsidRPr="00B9612B">
        <w:rPr>
          <w:rFonts w:ascii="Arial" w:hAnsi="Arial" w:cs="Arial"/>
          <w:sz w:val="22"/>
          <w:szCs w:val="22"/>
        </w:rPr>
        <w:tab/>
        <w:t>p. _________________________________ prowadzącym działalność gospodarczą pod firmą _______________________________________z siedzibą w _______________,</w:t>
      </w:r>
      <w:r w:rsidRPr="00B9612B">
        <w:rPr>
          <w:rFonts w:ascii="Arial" w:hAnsi="Arial" w:cs="Arial"/>
          <w:sz w:val="22"/>
          <w:szCs w:val="22"/>
        </w:rPr>
        <w:br/>
        <w:t>ul __________________ wpisanym do Centralnej Ewidencji i Informacji i Działalności Gospodarczej, posiadającym numer identyfikacyjny NIP _________________________; REGON __________________________</w:t>
      </w:r>
    </w:p>
    <w:p w14:paraId="02D20553" w14:textId="77777777" w:rsidR="00462613" w:rsidRPr="00B9612B" w:rsidRDefault="00462613" w:rsidP="00B9612B">
      <w:pPr>
        <w:pStyle w:val="Tekstpodstawowy"/>
        <w:spacing w:before="120"/>
        <w:rPr>
          <w:rFonts w:ascii="Arial" w:hAnsi="Arial" w:cs="Arial"/>
          <w:b w:val="0"/>
          <w:sz w:val="22"/>
          <w:szCs w:val="22"/>
        </w:rPr>
      </w:pPr>
      <w:r w:rsidRPr="00B9612B">
        <w:rPr>
          <w:rFonts w:ascii="Arial" w:hAnsi="Arial" w:cs="Arial"/>
          <w:b w:val="0"/>
          <w:sz w:val="22"/>
          <w:szCs w:val="22"/>
        </w:rPr>
        <w:t>reprezentowaną przez: ………………………………………..</w:t>
      </w:r>
    </w:p>
    <w:p w14:paraId="4E230599" w14:textId="7E4A667B" w:rsidR="00462613" w:rsidRPr="00B9612B" w:rsidRDefault="00462613" w:rsidP="00B9612B">
      <w:pPr>
        <w:spacing w:before="120"/>
        <w:rPr>
          <w:rFonts w:ascii="Arial" w:hAnsi="Arial" w:cs="Arial"/>
          <w:b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 xml:space="preserve">zwaną w dalszej części umowy </w:t>
      </w:r>
      <w:r w:rsidRPr="00B9612B">
        <w:rPr>
          <w:rFonts w:ascii="Arial" w:hAnsi="Arial" w:cs="Arial"/>
          <w:b/>
          <w:sz w:val="22"/>
          <w:szCs w:val="22"/>
        </w:rPr>
        <w:t>„WYKONAWCĄ”</w:t>
      </w:r>
    </w:p>
    <w:p w14:paraId="646CEC41" w14:textId="77777777" w:rsidR="00D332F3" w:rsidRDefault="00D332F3" w:rsidP="00B9612B">
      <w:pPr>
        <w:spacing w:before="120"/>
        <w:rPr>
          <w:rFonts w:ascii="Arial" w:hAnsi="Arial" w:cs="Arial"/>
          <w:sz w:val="22"/>
          <w:szCs w:val="22"/>
        </w:rPr>
      </w:pPr>
    </w:p>
    <w:p w14:paraId="384D437C" w14:textId="56004BE8" w:rsidR="00462613" w:rsidRPr="00B9612B" w:rsidRDefault="00462613" w:rsidP="00B9612B">
      <w:pPr>
        <w:spacing w:before="120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>zaś wspólnie zwanymi dalej „</w:t>
      </w:r>
      <w:r w:rsidRPr="00B9612B">
        <w:rPr>
          <w:rFonts w:ascii="Arial" w:hAnsi="Arial" w:cs="Arial"/>
          <w:b/>
          <w:bCs/>
          <w:sz w:val="22"/>
          <w:szCs w:val="22"/>
        </w:rPr>
        <w:t>Stronami</w:t>
      </w:r>
      <w:r w:rsidRPr="00B9612B">
        <w:rPr>
          <w:rFonts w:ascii="Arial" w:hAnsi="Arial" w:cs="Arial"/>
          <w:sz w:val="22"/>
          <w:szCs w:val="22"/>
        </w:rPr>
        <w:t>”,</w:t>
      </w:r>
    </w:p>
    <w:p w14:paraId="10598998" w14:textId="77777777" w:rsidR="00D332F3" w:rsidRDefault="00D332F3" w:rsidP="00B961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04015CD7" w14:textId="04A5ED6D" w:rsidR="00265457" w:rsidRDefault="00000000" w:rsidP="00B961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9612B">
        <w:rPr>
          <w:rFonts w:ascii="Arial" w:hAnsi="Arial" w:cs="Arial"/>
          <w:sz w:val="22"/>
          <w:szCs w:val="22"/>
        </w:rPr>
        <w:t xml:space="preserve">w wyniku rozstrzygniętego postępowania o udzielenie zamówienia publicznego </w:t>
      </w:r>
      <w:r w:rsidR="00742CA3" w:rsidRPr="00B9612B">
        <w:rPr>
          <w:rFonts w:ascii="Arial" w:hAnsi="Arial" w:cs="Arial"/>
          <w:sz w:val="22"/>
          <w:szCs w:val="22"/>
        </w:rPr>
        <w:t>Nr S.270.</w:t>
      </w:r>
      <w:r w:rsidR="00397867">
        <w:rPr>
          <w:rFonts w:ascii="Arial" w:hAnsi="Arial" w:cs="Arial"/>
          <w:sz w:val="22"/>
          <w:szCs w:val="22"/>
        </w:rPr>
        <w:t>10</w:t>
      </w:r>
      <w:r w:rsidR="00742CA3" w:rsidRPr="00B9612B">
        <w:rPr>
          <w:rFonts w:ascii="Arial" w:hAnsi="Arial" w:cs="Arial"/>
          <w:sz w:val="22"/>
          <w:szCs w:val="22"/>
        </w:rPr>
        <w:t xml:space="preserve">.2025 na usługi pn. </w:t>
      </w:r>
      <w:r w:rsidR="00742CA3" w:rsidRPr="00B9612B">
        <w:rPr>
          <w:rFonts w:ascii="Arial" w:hAnsi="Arial" w:cs="Arial"/>
          <w:bCs/>
          <w:i/>
          <w:iCs/>
          <w:sz w:val="22"/>
          <w:szCs w:val="22"/>
        </w:rPr>
        <w:t xml:space="preserve">Usługa założenia łąki kwietnej w leśnictwie Szczakowa </w:t>
      </w:r>
      <w:r w:rsidRPr="00B9612B">
        <w:rPr>
          <w:rFonts w:ascii="Arial" w:hAnsi="Arial" w:cs="Arial"/>
          <w:sz w:val="22"/>
          <w:szCs w:val="22"/>
        </w:rPr>
        <w:t xml:space="preserve">prowadzonego w trybie </w:t>
      </w:r>
      <w:r w:rsidR="00D655C5" w:rsidRPr="00B9612B">
        <w:rPr>
          <w:rFonts w:ascii="Arial" w:hAnsi="Arial" w:cs="Arial"/>
          <w:sz w:val="22"/>
          <w:szCs w:val="22"/>
        </w:rPr>
        <w:t>przetargu nieorganicznego</w:t>
      </w:r>
      <w:r w:rsidRPr="00B9612B">
        <w:rPr>
          <w:rFonts w:ascii="Arial" w:hAnsi="Arial" w:cs="Arial"/>
          <w:sz w:val="22"/>
          <w:szCs w:val="22"/>
        </w:rPr>
        <w:t xml:space="preserve"> na podstawie art.</w:t>
      </w:r>
      <w:r w:rsidR="0075612B" w:rsidRPr="00B9612B">
        <w:rPr>
          <w:rFonts w:ascii="Arial" w:hAnsi="Arial" w:cs="Arial"/>
          <w:sz w:val="22"/>
          <w:szCs w:val="22"/>
        </w:rPr>
        <w:t xml:space="preserve"> 132</w:t>
      </w:r>
      <w:r w:rsidRPr="00B9612B">
        <w:rPr>
          <w:rFonts w:ascii="Arial" w:hAnsi="Arial" w:cs="Arial"/>
          <w:sz w:val="22"/>
          <w:szCs w:val="22"/>
        </w:rPr>
        <w:t xml:space="preserve"> ustawy z dnia 11</w:t>
      </w:r>
      <w:r w:rsidR="00742CA3" w:rsidRPr="00B9612B">
        <w:rPr>
          <w:rFonts w:ascii="Arial" w:hAnsi="Arial" w:cs="Arial"/>
          <w:sz w:val="22"/>
          <w:szCs w:val="22"/>
        </w:rPr>
        <w:t> </w:t>
      </w:r>
      <w:r w:rsidRPr="00B9612B">
        <w:rPr>
          <w:rFonts w:ascii="Arial" w:hAnsi="Arial" w:cs="Arial"/>
          <w:sz w:val="22"/>
          <w:szCs w:val="22"/>
        </w:rPr>
        <w:t xml:space="preserve">września 2019 r. - </w:t>
      </w:r>
      <w:r w:rsidRPr="00B9612B">
        <w:rPr>
          <w:rFonts w:ascii="Arial" w:hAnsi="Arial" w:cs="Arial"/>
          <w:i/>
          <w:iCs/>
          <w:sz w:val="22"/>
          <w:szCs w:val="22"/>
        </w:rPr>
        <w:t>Prawo zamówień publicznych</w:t>
      </w:r>
      <w:r w:rsidRPr="00B9612B">
        <w:rPr>
          <w:rFonts w:ascii="Arial" w:hAnsi="Arial" w:cs="Arial"/>
          <w:sz w:val="22"/>
          <w:szCs w:val="22"/>
        </w:rPr>
        <w:t xml:space="preserve"> (Dz. U. z 2024 r. poz. 1320</w:t>
      </w:r>
      <w:r w:rsidR="00397867">
        <w:rPr>
          <w:rFonts w:ascii="Arial" w:hAnsi="Arial" w:cs="Arial"/>
          <w:sz w:val="22"/>
          <w:szCs w:val="22"/>
        </w:rPr>
        <w:t xml:space="preserve"> ze zmian.</w:t>
      </w:r>
      <w:r w:rsidRPr="00B9612B">
        <w:rPr>
          <w:rFonts w:ascii="Arial" w:hAnsi="Arial" w:cs="Arial"/>
          <w:sz w:val="22"/>
          <w:szCs w:val="22"/>
        </w:rPr>
        <w:t xml:space="preserve">) - dalej jako </w:t>
      </w:r>
      <w:r w:rsidR="00D655C5" w:rsidRPr="00B9612B">
        <w:rPr>
          <w:rFonts w:ascii="Arial" w:hAnsi="Arial" w:cs="Arial"/>
          <w:i/>
          <w:iCs/>
          <w:sz w:val="22"/>
          <w:szCs w:val="22"/>
        </w:rPr>
        <w:t>Prawo zamówień publicznych</w:t>
      </w:r>
      <w:r w:rsidR="00D655C5" w:rsidRPr="00B9612B">
        <w:rPr>
          <w:rFonts w:ascii="Arial" w:hAnsi="Arial" w:cs="Arial"/>
          <w:sz w:val="22"/>
          <w:szCs w:val="22"/>
        </w:rPr>
        <w:t xml:space="preserve"> </w:t>
      </w:r>
      <w:r w:rsidRPr="00B9612B">
        <w:rPr>
          <w:rFonts w:ascii="Arial" w:hAnsi="Arial" w:cs="Arial"/>
          <w:sz w:val="22"/>
          <w:szCs w:val="22"/>
        </w:rPr>
        <w:t>została zawarta umowa (dalej jako „Umowa") o</w:t>
      </w:r>
      <w:r w:rsidR="00397867">
        <w:rPr>
          <w:rFonts w:ascii="Arial" w:hAnsi="Arial" w:cs="Arial"/>
          <w:sz w:val="22"/>
          <w:szCs w:val="22"/>
        </w:rPr>
        <w:t> </w:t>
      </w:r>
      <w:r w:rsidRPr="00B9612B">
        <w:rPr>
          <w:rFonts w:ascii="Arial" w:hAnsi="Arial" w:cs="Arial"/>
          <w:sz w:val="22"/>
          <w:szCs w:val="22"/>
        </w:rPr>
        <w:t>następującej treści:</w:t>
      </w:r>
    </w:p>
    <w:p w14:paraId="43A53209" w14:textId="77777777" w:rsidR="009C2F33" w:rsidRPr="00B9612B" w:rsidRDefault="009C2F33" w:rsidP="00B961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43534EBD" w14:textId="77777777" w:rsidR="00265457" w:rsidRPr="00813395" w:rsidRDefault="00000000" w:rsidP="00B9612B">
      <w:pPr>
        <w:pStyle w:val="Nagwek11"/>
        <w:keepNext/>
        <w:keepLines/>
        <w:shd w:val="clear" w:color="auto" w:fill="auto"/>
        <w:spacing w:before="120" w:after="0" w:line="240" w:lineRule="auto"/>
        <w:ind w:left="4400" w:firstLine="0"/>
        <w:jc w:val="left"/>
        <w:rPr>
          <w:color w:val="auto"/>
          <w:sz w:val="22"/>
          <w:szCs w:val="22"/>
        </w:rPr>
      </w:pPr>
      <w:bookmarkStart w:id="0" w:name="bookmark3"/>
      <w:r w:rsidRPr="00813395">
        <w:rPr>
          <w:color w:val="auto"/>
          <w:sz w:val="22"/>
          <w:szCs w:val="22"/>
        </w:rPr>
        <w:t>§ 1</w:t>
      </w:r>
      <w:bookmarkEnd w:id="0"/>
    </w:p>
    <w:p w14:paraId="6E00900F" w14:textId="77777777" w:rsidR="00265457" w:rsidRPr="00813395" w:rsidRDefault="00000000" w:rsidP="00B9612B">
      <w:pPr>
        <w:pStyle w:val="Nagwek11"/>
        <w:keepNext/>
        <w:keepLines/>
        <w:shd w:val="clear" w:color="auto" w:fill="auto"/>
        <w:spacing w:before="120" w:after="0" w:line="240" w:lineRule="auto"/>
        <w:ind w:left="3740" w:firstLine="0"/>
        <w:jc w:val="left"/>
        <w:rPr>
          <w:color w:val="auto"/>
          <w:sz w:val="22"/>
          <w:szCs w:val="22"/>
        </w:rPr>
      </w:pPr>
      <w:bookmarkStart w:id="1" w:name="bookmark4"/>
      <w:r w:rsidRPr="00813395">
        <w:rPr>
          <w:color w:val="auto"/>
          <w:sz w:val="22"/>
          <w:szCs w:val="22"/>
        </w:rPr>
        <w:t>Przedmiot Umowy</w:t>
      </w:r>
      <w:bookmarkEnd w:id="1"/>
    </w:p>
    <w:p w14:paraId="7F4B0AB7" w14:textId="74CA3FD0" w:rsidR="00E542DA" w:rsidRPr="00813395" w:rsidRDefault="00000000" w:rsidP="00B9612B">
      <w:pPr>
        <w:pStyle w:val="Teksttreci0"/>
        <w:numPr>
          <w:ilvl w:val="0"/>
          <w:numId w:val="1"/>
        </w:numPr>
        <w:shd w:val="clear" w:color="auto" w:fill="auto"/>
        <w:spacing w:before="120" w:after="0" w:line="240" w:lineRule="auto"/>
        <w:ind w:left="400" w:right="20" w:hanging="38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Przedmiot Umowy </w:t>
      </w:r>
      <w:r w:rsidR="00463830" w:rsidRPr="00813395">
        <w:rPr>
          <w:color w:val="auto"/>
          <w:sz w:val="22"/>
          <w:szCs w:val="22"/>
        </w:rPr>
        <w:t xml:space="preserve">jest </w:t>
      </w:r>
      <w:r w:rsidR="00742CA3" w:rsidRPr="00813395">
        <w:rPr>
          <w:color w:val="auto"/>
          <w:sz w:val="22"/>
          <w:szCs w:val="22"/>
        </w:rPr>
        <w:t>założenie łąki kwietnej o powierzchni ok. 5 000 m</w:t>
      </w:r>
      <w:r w:rsidR="00742CA3" w:rsidRPr="000B5D94">
        <w:rPr>
          <w:color w:val="auto"/>
          <w:sz w:val="22"/>
          <w:szCs w:val="22"/>
          <w:vertAlign w:val="superscript"/>
        </w:rPr>
        <w:t>2</w:t>
      </w:r>
      <w:r w:rsidR="00742CA3" w:rsidRPr="00813395">
        <w:rPr>
          <w:color w:val="auto"/>
          <w:sz w:val="22"/>
          <w:szCs w:val="22"/>
        </w:rPr>
        <w:t xml:space="preserve"> w leśnictwie Szczakowa </w:t>
      </w:r>
      <w:r w:rsidR="00463830" w:rsidRPr="00813395">
        <w:rPr>
          <w:color w:val="auto"/>
          <w:sz w:val="22"/>
          <w:szCs w:val="22"/>
        </w:rPr>
        <w:t>objęt</w:t>
      </w:r>
      <w:r w:rsidR="00742CA3" w:rsidRPr="00813395">
        <w:rPr>
          <w:color w:val="auto"/>
          <w:sz w:val="22"/>
          <w:szCs w:val="22"/>
        </w:rPr>
        <w:t>ego</w:t>
      </w:r>
      <w:r w:rsidR="00463830" w:rsidRPr="00813395">
        <w:rPr>
          <w:color w:val="auto"/>
          <w:sz w:val="22"/>
          <w:szCs w:val="22"/>
        </w:rPr>
        <w:t xml:space="preserve"> postępowaniem o udzielenie zamówienia publicznego </w:t>
      </w:r>
      <w:bookmarkStart w:id="2" w:name="bookmark5"/>
      <w:r w:rsidR="00742CA3" w:rsidRPr="00813395">
        <w:rPr>
          <w:color w:val="auto"/>
          <w:sz w:val="22"/>
          <w:szCs w:val="22"/>
        </w:rPr>
        <w:t>Nr S.270.</w:t>
      </w:r>
      <w:r w:rsidR="00397867">
        <w:rPr>
          <w:color w:val="auto"/>
          <w:sz w:val="22"/>
          <w:szCs w:val="22"/>
        </w:rPr>
        <w:t>10</w:t>
      </w:r>
      <w:r w:rsidR="00742CA3" w:rsidRPr="00813395">
        <w:rPr>
          <w:color w:val="auto"/>
          <w:sz w:val="22"/>
          <w:szCs w:val="22"/>
        </w:rPr>
        <w:t xml:space="preserve">.2025 na usługi pn. </w:t>
      </w:r>
      <w:r w:rsidR="00742CA3" w:rsidRPr="00813395">
        <w:rPr>
          <w:bCs/>
          <w:i/>
          <w:iCs/>
          <w:color w:val="auto"/>
          <w:sz w:val="22"/>
          <w:szCs w:val="22"/>
        </w:rPr>
        <w:t>Usługa założenia łąki kwietnej w leśnictwie Szczakowa.</w:t>
      </w:r>
    </w:p>
    <w:p w14:paraId="69DC61A8" w14:textId="3A9297D7" w:rsidR="00265457" w:rsidRPr="00813395" w:rsidRDefault="00000000" w:rsidP="00B9612B">
      <w:pPr>
        <w:pStyle w:val="Teksttreci0"/>
        <w:numPr>
          <w:ilvl w:val="0"/>
          <w:numId w:val="1"/>
        </w:numPr>
        <w:shd w:val="clear" w:color="auto" w:fill="auto"/>
        <w:tabs>
          <w:tab w:val="left" w:pos="375"/>
        </w:tabs>
        <w:spacing w:before="120" w:after="0" w:line="240" w:lineRule="auto"/>
        <w:ind w:left="400" w:right="20" w:hanging="38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>Przedmiot Umowy obejmuje:</w:t>
      </w:r>
      <w:bookmarkEnd w:id="2"/>
    </w:p>
    <w:p w14:paraId="5A78FE43" w14:textId="3DACCB6E" w:rsidR="00591ECB" w:rsidRPr="00813395" w:rsidRDefault="00000000" w:rsidP="00B9612B">
      <w:pPr>
        <w:pStyle w:val="Teksttreci0"/>
        <w:numPr>
          <w:ilvl w:val="1"/>
          <w:numId w:val="1"/>
        </w:numPr>
        <w:shd w:val="clear" w:color="auto" w:fill="auto"/>
        <w:tabs>
          <w:tab w:val="left" w:pos="736"/>
        </w:tabs>
        <w:spacing w:before="120" w:after="0" w:line="240" w:lineRule="auto"/>
        <w:ind w:left="720" w:right="20" w:hanging="32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>wykonanie zamówienia podstawowego (dalej jako:</w:t>
      </w:r>
      <w:r w:rsidRPr="00813395">
        <w:rPr>
          <w:rStyle w:val="TeksttreciPogrubienie"/>
          <w:b w:val="0"/>
          <w:bCs w:val="0"/>
          <w:color w:val="auto"/>
          <w:sz w:val="22"/>
          <w:szCs w:val="22"/>
        </w:rPr>
        <w:t xml:space="preserve"> „</w:t>
      </w:r>
      <w:r w:rsidRPr="000B5D94">
        <w:rPr>
          <w:rStyle w:val="TeksttreciPogrubienie"/>
          <w:b w:val="0"/>
          <w:bCs w:val="0"/>
          <w:i/>
          <w:iCs/>
          <w:color w:val="auto"/>
          <w:sz w:val="22"/>
          <w:szCs w:val="22"/>
        </w:rPr>
        <w:t>Zamówienie Podstawowe</w:t>
      </w:r>
      <w:r w:rsidRPr="00813395">
        <w:rPr>
          <w:rStyle w:val="TeksttreciPogrubienie"/>
          <w:b w:val="0"/>
          <w:bCs w:val="0"/>
          <w:color w:val="auto"/>
          <w:sz w:val="22"/>
          <w:szCs w:val="22"/>
        </w:rPr>
        <w:t xml:space="preserve">") </w:t>
      </w:r>
      <w:r w:rsidR="00742CA3" w:rsidRPr="00813395">
        <w:rPr>
          <w:color w:val="auto"/>
          <w:sz w:val="22"/>
          <w:szCs w:val="22"/>
        </w:rPr>
        <w:t>założenie łąki kwietnej o powierzchni ok. 5 000 m</w:t>
      </w:r>
      <w:r w:rsidR="00742CA3" w:rsidRPr="0076315E">
        <w:rPr>
          <w:color w:val="auto"/>
          <w:sz w:val="22"/>
          <w:szCs w:val="22"/>
          <w:vertAlign w:val="superscript"/>
        </w:rPr>
        <w:t xml:space="preserve">2 </w:t>
      </w:r>
      <w:r w:rsidR="00742CA3" w:rsidRPr="00813395">
        <w:rPr>
          <w:color w:val="auto"/>
          <w:sz w:val="22"/>
          <w:szCs w:val="22"/>
        </w:rPr>
        <w:t xml:space="preserve">w leśnictwie Szczakowa </w:t>
      </w:r>
    </w:p>
    <w:p w14:paraId="69303DE8" w14:textId="05FF41A2" w:rsidR="00647329" w:rsidRPr="00813395" w:rsidRDefault="00000000" w:rsidP="00B9612B">
      <w:pPr>
        <w:pStyle w:val="Teksttreci0"/>
        <w:numPr>
          <w:ilvl w:val="1"/>
          <w:numId w:val="1"/>
        </w:numPr>
        <w:shd w:val="clear" w:color="auto" w:fill="auto"/>
        <w:tabs>
          <w:tab w:val="left" w:pos="755"/>
        </w:tabs>
        <w:spacing w:before="120" w:after="0" w:line="240" w:lineRule="auto"/>
        <w:ind w:left="720" w:right="20" w:hanging="32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>wykonanie zamówienia opcjonalnego (dalej jako:</w:t>
      </w:r>
      <w:r w:rsidRPr="00813395">
        <w:rPr>
          <w:rStyle w:val="TeksttreciPogrubienie"/>
          <w:b w:val="0"/>
          <w:bCs w:val="0"/>
          <w:color w:val="auto"/>
          <w:sz w:val="22"/>
          <w:szCs w:val="22"/>
        </w:rPr>
        <w:t xml:space="preserve"> „</w:t>
      </w:r>
      <w:r w:rsidRPr="000B5D94">
        <w:rPr>
          <w:rStyle w:val="TeksttreciPogrubienie"/>
          <w:b w:val="0"/>
          <w:bCs w:val="0"/>
          <w:i/>
          <w:iCs/>
          <w:color w:val="auto"/>
          <w:sz w:val="22"/>
          <w:szCs w:val="22"/>
        </w:rPr>
        <w:t>Opcja"</w:t>
      </w:r>
      <w:r w:rsidRPr="00813395">
        <w:rPr>
          <w:rStyle w:val="TeksttreciPogrubienie"/>
          <w:b w:val="0"/>
          <w:bCs w:val="0"/>
          <w:color w:val="auto"/>
          <w:sz w:val="22"/>
          <w:szCs w:val="22"/>
        </w:rPr>
        <w:t>)</w:t>
      </w:r>
      <w:r w:rsidRPr="00813395">
        <w:rPr>
          <w:color w:val="auto"/>
          <w:sz w:val="22"/>
          <w:szCs w:val="22"/>
        </w:rPr>
        <w:t xml:space="preserve"> polegającego na </w:t>
      </w:r>
      <w:r w:rsidR="006A71A7" w:rsidRPr="00813395">
        <w:rPr>
          <w:color w:val="auto"/>
          <w:sz w:val="22"/>
          <w:szCs w:val="22"/>
        </w:rPr>
        <w:t xml:space="preserve">utrzymywaniu </w:t>
      </w:r>
      <w:r w:rsidR="00B1057B" w:rsidRPr="00813395">
        <w:rPr>
          <w:color w:val="auto"/>
          <w:sz w:val="22"/>
          <w:szCs w:val="22"/>
        </w:rPr>
        <w:t xml:space="preserve">założonej </w:t>
      </w:r>
      <w:r w:rsidR="006A71A7" w:rsidRPr="00813395">
        <w:rPr>
          <w:color w:val="auto"/>
          <w:sz w:val="22"/>
          <w:szCs w:val="22"/>
        </w:rPr>
        <w:t>łąki kwietnej w leśnictwie Szczakowa w latach 2026 - 2029</w:t>
      </w:r>
      <w:r w:rsidRPr="00813395">
        <w:rPr>
          <w:color w:val="auto"/>
          <w:sz w:val="22"/>
          <w:szCs w:val="22"/>
        </w:rPr>
        <w:t xml:space="preserve">). Szczegółowy opis </w:t>
      </w:r>
      <w:r w:rsidRPr="000B5D94">
        <w:rPr>
          <w:i/>
          <w:iCs/>
          <w:color w:val="auto"/>
          <w:sz w:val="22"/>
          <w:szCs w:val="22"/>
        </w:rPr>
        <w:t>Opcji</w:t>
      </w:r>
      <w:r w:rsidRPr="00813395">
        <w:rPr>
          <w:color w:val="auto"/>
          <w:sz w:val="22"/>
          <w:szCs w:val="22"/>
        </w:rPr>
        <w:t xml:space="preserve"> stanowi ust. 3 </w:t>
      </w:r>
      <w:r w:rsidR="0011184B" w:rsidRPr="00813395">
        <w:rPr>
          <w:color w:val="auto"/>
          <w:sz w:val="22"/>
          <w:szCs w:val="22"/>
        </w:rPr>
        <w:t>niniejszego paragrafu</w:t>
      </w:r>
      <w:r w:rsidRPr="00813395">
        <w:rPr>
          <w:color w:val="auto"/>
          <w:sz w:val="22"/>
          <w:szCs w:val="22"/>
        </w:rPr>
        <w:t>.</w:t>
      </w:r>
      <w:bookmarkStart w:id="3" w:name="bookmark6"/>
    </w:p>
    <w:p w14:paraId="2FA2AE36" w14:textId="39CBEDB8" w:rsidR="006A71A7" w:rsidRDefault="006A71A7" w:rsidP="00B9612B">
      <w:pPr>
        <w:pStyle w:val="Teksttreci0"/>
        <w:numPr>
          <w:ilvl w:val="0"/>
          <w:numId w:val="1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Szczegółowy opis przedmiotu zamówienia w zakresie </w:t>
      </w:r>
      <w:r w:rsidRPr="000B5D94">
        <w:rPr>
          <w:i/>
          <w:iCs/>
          <w:color w:val="auto"/>
          <w:sz w:val="22"/>
          <w:szCs w:val="22"/>
        </w:rPr>
        <w:t>Zamówienia Podstawowego</w:t>
      </w:r>
      <w:r w:rsidRPr="00813395">
        <w:rPr>
          <w:color w:val="auto"/>
          <w:sz w:val="22"/>
          <w:szCs w:val="22"/>
        </w:rPr>
        <w:t xml:space="preserve"> oraz </w:t>
      </w:r>
      <w:r w:rsidRPr="000B5D94">
        <w:rPr>
          <w:i/>
          <w:iCs/>
          <w:color w:val="auto"/>
          <w:sz w:val="22"/>
          <w:szCs w:val="22"/>
        </w:rPr>
        <w:t>Opcji</w:t>
      </w:r>
      <w:r w:rsidRPr="00813395">
        <w:rPr>
          <w:color w:val="auto"/>
          <w:sz w:val="22"/>
          <w:szCs w:val="22"/>
        </w:rPr>
        <w:t xml:space="preserve"> zawiera Opis zamówienia opcjonalnego stanowiący załącznik Nr 1 do SWZ oraz załącznik do niniejszej Umowy.</w:t>
      </w:r>
    </w:p>
    <w:p w14:paraId="7C2F315F" w14:textId="77777777" w:rsidR="0076315E" w:rsidRPr="00E022E6" w:rsidRDefault="0076315E" w:rsidP="0076315E">
      <w:pPr>
        <w:pStyle w:val="Akapitzlist"/>
        <w:numPr>
          <w:ilvl w:val="0"/>
          <w:numId w:val="1"/>
        </w:numPr>
        <w:spacing w:before="120"/>
        <w:ind w:left="426" w:hanging="426"/>
        <w:contextualSpacing w:val="0"/>
        <w:jc w:val="both"/>
        <w:rPr>
          <w:rStyle w:val="Teksttreci3Bezkursywy"/>
          <w:rFonts w:eastAsia="Calibri"/>
          <w:bCs/>
          <w:i w:val="0"/>
          <w:iCs w:val="0"/>
        </w:rPr>
      </w:pPr>
      <w:r w:rsidRPr="00E022E6">
        <w:rPr>
          <w:rFonts w:ascii="Arial" w:eastAsia="Calibri" w:hAnsi="Arial" w:cs="Arial"/>
          <w:bCs/>
          <w:sz w:val="22"/>
          <w:szCs w:val="22"/>
          <w:lang w:eastAsia="en-US"/>
        </w:rPr>
        <w:t xml:space="preserve">Zadanie współfinansowane ze środków </w:t>
      </w:r>
      <w:r w:rsidRPr="00E022E6">
        <w:rPr>
          <w:rFonts w:ascii="Arial" w:eastAsia="Calibri" w:hAnsi="Arial" w:cs="Arial"/>
          <w:bCs/>
          <w:sz w:val="22"/>
          <w:szCs w:val="22"/>
        </w:rPr>
        <w:t>Funduszy Europejskich w ramach Programu Fundusze Europejskie na Infrastrukturę Klimat i Środowisko 2021-2027 – projekt</w:t>
      </w:r>
      <w:r w:rsidRPr="00E022E6">
        <w:rPr>
          <w:rFonts w:ascii="Arial" w:eastAsia="Calibri" w:hAnsi="Arial" w:cs="Arial"/>
          <w:bCs/>
          <w:i/>
          <w:iCs/>
          <w:sz w:val="22"/>
          <w:szCs w:val="22"/>
        </w:rPr>
        <w:t xml:space="preserve"> </w:t>
      </w:r>
      <w:r w:rsidRPr="00E022E6">
        <w:rPr>
          <w:rFonts w:ascii="Arial" w:eastAsia="Calibri" w:hAnsi="Arial" w:cs="Arial"/>
          <w:b/>
          <w:sz w:val="22"/>
          <w:szCs w:val="22"/>
        </w:rPr>
        <w:t>„</w:t>
      </w:r>
      <w:bookmarkStart w:id="4" w:name="_Hlk197243855"/>
      <w:r w:rsidRPr="00E022E6">
        <w:rPr>
          <w:rFonts w:ascii="Arial" w:eastAsia="Calibri" w:hAnsi="Arial" w:cs="Arial"/>
          <w:b/>
          <w:i/>
          <w:iCs/>
          <w:sz w:val="22"/>
          <w:szCs w:val="22"/>
          <w:shd w:val="clear" w:color="auto" w:fill="FFFFFF"/>
        </w:rPr>
        <w:t>Razem dla natury – ochrona gatunków i siedlisk na terenach cennych przyrodniczo”</w:t>
      </w:r>
      <w:r w:rsidRPr="00E022E6">
        <w:rPr>
          <w:rFonts w:ascii="Arial" w:eastAsia="Calibri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E022E6">
        <w:rPr>
          <w:rFonts w:ascii="Arial" w:eastAsia="Calibri" w:hAnsi="Arial" w:cs="Arial"/>
          <w:sz w:val="22"/>
          <w:szCs w:val="22"/>
          <w:shd w:val="clear" w:color="auto" w:fill="FFFFFF"/>
        </w:rPr>
        <w:t>(OPL2), dofinansowanego z Programu FENIKS 2021-2027</w:t>
      </w:r>
      <w:r>
        <w:rPr>
          <w:rFonts w:ascii="Arial" w:eastAsia="Calibri" w:hAnsi="Arial" w:cs="Arial"/>
          <w:sz w:val="22"/>
          <w:szCs w:val="22"/>
          <w:shd w:val="clear" w:color="auto" w:fill="FFFFFF"/>
        </w:rPr>
        <w:t>.</w:t>
      </w:r>
    </w:p>
    <w:bookmarkEnd w:id="4"/>
    <w:p w14:paraId="71B51AEF" w14:textId="77777777" w:rsidR="00676E7F" w:rsidRPr="00813395" w:rsidRDefault="00676E7F" w:rsidP="00676E7F">
      <w:pPr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t>Wykonawca oświadcza, iż jest mu wiadome, że Zamawiający podlega procesowi certyfikacji według standardów określonych przez FSC (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Forest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Stewardship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Council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) oraz PEFC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Council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Programme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for the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Endorsement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of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Forest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Certification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Schemes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>). Wykonawca zobowiązany jest do umożliwienia przeprowadzenia prac audytorom FSC (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Forest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Stewardship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Council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) oraz PEFC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Council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Programme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for the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Endorsement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of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Forest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Certification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13395">
        <w:rPr>
          <w:rFonts w:ascii="Arial" w:hAnsi="Arial" w:cs="Arial"/>
          <w:color w:val="auto"/>
          <w:sz w:val="22"/>
          <w:szCs w:val="22"/>
        </w:rPr>
        <w:t>Schemes</w:t>
      </w:r>
      <w:proofErr w:type="spellEnd"/>
      <w:r w:rsidRPr="00813395">
        <w:rPr>
          <w:rFonts w:ascii="Arial" w:hAnsi="Arial" w:cs="Arial"/>
          <w:color w:val="auto"/>
          <w:sz w:val="22"/>
          <w:szCs w:val="22"/>
        </w:rPr>
        <w:t xml:space="preserve">) w zakresie certyfikacji w trakcie realizacji Przedmiotu Umowy. </w:t>
      </w:r>
    </w:p>
    <w:p w14:paraId="2FE25A61" w14:textId="77777777" w:rsidR="0076315E" w:rsidRDefault="0076315E">
      <w:pPr>
        <w:rPr>
          <w:rFonts w:ascii="Arial" w:eastAsia="Arial" w:hAnsi="Arial" w:cs="Arial"/>
          <w:b/>
          <w:bCs/>
          <w:color w:val="auto"/>
          <w:sz w:val="22"/>
          <w:szCs w:val="22"/>
        </w:rPr>
      </w:pPr>
      <w:bookmarkStart w:id="5" w:name="bookmark7"/>
      <w:bookmarkEnd w:id="3"/>
      <w:r>
        <w:rPr>
          <w:b/>
          <w:bCs/>
          <w:color w:val="auto"/>
          <w:sz w:val="22"/>
          <w:szCs w:val="22"/>
        </w:rPr>
        <w:br w:type="page"/>
      </w:r>
    </w:p>
    <w:p w14:paraId="07B03BD3" w14:textId="469727E5" w:rsidR="00647329" w:rsidRPr="00813395" w:rsidRDefault="00000000" w:rsidP="00B9612B">
      <w:pPr>
        <w:pStyle w:val="Teksttreci0"/>
        <w:shd w:val="clear" w:color="auto" w:fill="auto"/>
        <w:spacing w:before="120" w:after="0" w:line="240" w:lineRule="auto"/>
        <w:ind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lastRenderedPageBreak/>
        <w:t>§ 2</w:t>
      </w:r>
      <w:bookmarkStart w:id="6" w:name="bookmark8"/>
      <w:bookmarkEnd w:id="5"/>
    </w:p>
    <w:p w14:paraId="4F37576D" w14:textId="00EC6375" w:rsidR="00265457" w:rsidRPr="00813395" w:rsidRDefault="00000000" w:rsidP="00B9612B">
      <w:pPr>
        <w:pStyle w:val="Teksttreci0"/>
        <w:shd w:val="clear" w:color="auto" w:fill="auto"/>
        <w:spacing w:before="120" w:after="0" w:line="240" w:lineRule="auto"/>
        <w:ind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Termin wykonania przedmiotu umowy</w:t>
      </w:r>
      <w:bookmarkEnd w:id="6"/>
    </w:p>
    <w:p w14:paraId="68DD614D" w14:textId="3A40B87E" w:rsidR="006A71A7" w:rsidRPr="00813395" w:rsidRDefault="006A71A7" w:rsidP="00B9612B">
      <w:pPr>
        <w:pStyle w:val="Akapitzlist"/>
        <w:numPr>
          <w:ilvl w:val="0"/>
          <w:numId w:val="23"/>
        </w:numPr>
        <w:spacing w:before="120"/>
        <w:ind w:left="426" w:hanging="426"/>
        <w:contextualSpacing w:val="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7" w:name="_Hlk197192512"/>
      <w:bookmarkStart w:id="8" w:name="_Hlk197192387"/>
      <w:bookmarkStart w:id="9" w:name="bookmark11"/>
      <w:bookmarkStart w:id="10" w:name="bookmark41"/>
      <w:r w:rsidRPr="00813395">
        <w:rPr>
          <w:rFonts w:ascii="Arial" w:hAnsi="Arial" w:cs="Arial"/>
          <w:sz w:val="22"/>
          <w:szCs w:val="22"/>
          <w:lang w:eastAsia="en-US"/>
        </w:rPr>
        <w:t xml:space="preserve">Termin realizacji przedmiotu zamówienia do dnia </w:t>
      </w:r>
      <w:r w:rsidRPr="00813395">
        <w:rPr>
          <w:rFonts w:ascii="Arial" w:hAnsi="Arial" w:cs="Arial"/>
          <w:b/>
          <w:bCs/>
          <w:sz w:val="22"/>
          <w:szCs w:val="22"/>
          <w:lang w:eastAsia="en-US"/>
        </w:rPr>
        <w:t>31 grudnia 202</w:t>
      </w:r>
      <w:r w:rsidR="00D332F3" w:rsidRPr="00813395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Pr="00813395">
        <w:rPr>
          <w:rFonts w:ascii="Arial" w:hAnsi="Arial" w:cs="Arial"/>
          <w:b/>
          <w:bCs/>
          <w:sz w:val="22"/>
          <w:szCs w:val="22"/>
          <w:lang w:eastAsia="en-US"/>
        </w:rPr>
        <w:t xml:space="preserve"> r.</w:t>
      </w:r>
    </w:p>
    <w:p w14:paraId="0FEABFE9" w14:textId="31691802" w:rsidR="006A71A7" w:rsidRPr="00813395" w:rsidRDefault="006A71A7" w:rsidP="00B9612B">
      <w:pPr>
        <w:pStyle w:val="Akapitzlist"/>
        <w:numPr>
          <w:ilvl w:val="0"/>
          <w:numId w:val="23"/>
        </w:numPr>
        <w:spacing w:before="120"/>
        <w:ind w:left="426" w:hanging="426"/>
        <w:contextualSpacing w:val="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813395">
        <w:rPr>
          <w:rFonts w:ascii="Arial" w:hAnsi="Arial" w:cs="Arial"/>
          <w:sz w:val="22"/>
          <w:szCs w:val="22"/>
          <w:lang w:eastAsia="en-US"/>
        </w:rPr>
        <w:t xml:space="preserve">Termin wykonania </w:t>
      </w:r>
      <w:r w:rsidRPr="000B5D94">
        <w:rPr>
          <w:rFonts w:ascii="Arial" w:hAnsi="Arial" w:cs="Arial"/>
          <w:i/>
          <w:iCs/>
          <w:sz w:val="22"/>
          <w:szCs w:val="22"/>
          <w:lang w:eastAsia="en-US"/>
        </w:rPr>
        <w:t>Zamówienia Podstawowego</w:t>
      </w:r>
      <w:r w:rsidRPr="00813395">
        <w:rPr>
          <w:rFonts w:ascii="Arial" w:hAnsi="Arial" w:cs="Arial"/>
          <w:sz w:val="22"/>
          <w:szCs w:val="22"/>
          <w:lang w:eastAsia="en-US"/>
        </w:rPr>
        <w:t xml:space="preserve"> wynosi </w:t>
      </w:r>
      <w:r w:rsidR="00D332F3" w:rsidRPr="00813395">
        <w:rPr>
          <w:rFonts w:ascii="Arial" w:hAnsi="Arial" w:cs="Arial"/>
          <w:b/>
          <w:bCs/>
          <w:sz w:val="22"/>
          <w:szCs w:val="22"/>
          <w:lang w:eastAsia="en-US"/>
        </w:rPr>
        <w:t xml:space="preserve">2 miesiące </w:t>
      </w:r>
      <w:r w:rsidRPr="00813395">
        <w:rPr>
          <w:rFonts w:ascii="Arial" w:hAnsi="Arial" w:cs="Arial"/>
          <w:sz w:val="22"/>
          <w:szCs w:val="22"/>
          <w:lang w:eastAsia="en-US"/>
        </w:rPr>
        <w:t>licząc od dnia zawarcia umowy</w:t>
      </w:r>
      <w:r w:rsidR="00D332F3" w:rsidRPr="00813395">
        <w:rPr>
          <w:rFonts w:ascii="Arial" w:hAnsi="Arial" w:cs="Arial"/>
          <w:sz w:val="22"/>
          <w:szCs w:val="22"/>
          <w:lang w:eastAsia="en-US"/>
        </w:rPr>
        <w:t>.</w:t>
      </w:r>
      <w:r w:rsidRPr="00813395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5D1C08CF" w14:textId="146D04F6" w:rsidR="006A71A7" w:rsidRPr="00813395" w:rsidRDefault="006A71A7" w:rsidP="00B9612B">
      <w:pPr>
        <w:pStyle w:val="Akapitzlist"/>
        <w:numPr>
          <w:ilvl w:val="0"/>
          <w:numId w:val="23"/>
        </w:numPr>
        <w:spacing w:before="120"/>
        <w:ind w:left="426" w:hanging="426"/>
        <w:contextualSpacing w:val="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813395">
        <w:rPr>
          <w:rFonts w:ascii="Arial" w:hAnsi="Arial" w:cs="Arial"/>
          <w:sz w:val="22"/>
          <w:szCs w:val="22"/>
          <w:lang w:eastAsia="en-US"/>
        </w:rPr>
        <w:t xml:space="preserve">Uruchomienie </w:t>
      </w:r>
      <w:r w:rsidRPr="000B5D94">
        <w:rPr>
          <w:rFonts w:ascii="Arial" w:hAnsi="Arial" w:cs="Arial"/>
          <w:i/>
          <w:iCs/>
          <w:sz w:val="22"/>
          <w:szCs w:val="22"/>
          <w:lang w:eastAsia="en-US"/>
        </w:rPr>
        <w:t>Opcji</w:t>
      </w:r>
      <w:r w:rsidRPr="00813395">
        <w:rPr>
          <w:rFonts w:ascii="Arial" w:hAnsi="Arial" w:cs="Arial"/>
          <w:sz w:val="22"/>
          <w:szCs w:val="22"/>
          <w:lang w:eastAsia="en-US"/>
        </w:rPr>
        <w:t xml:space="preserve"> przewiduje się w 2026 roku a realizację </w:t>
      </w:r>
      <w:r w:rsidRPr="000B5D94">
        <w:rPr>
          <w:rFonts w:ascii="Arial" w:hAnsi="Arial" w:cs="Arial"/>
          <w:i/>
          <w:iCs/>
          <w:sz w:val="22"/>
          <w:szCs w:val="22"/>
          <w:lang w:eastAsia="en-US"/>
        </w:rPr>
        <w:t xml:space="preserve">Opcji </w:t>
      </w:r>
      <w:r w:rsidR="00D332F3" w:rsidRPr="00813395">
        <w:rPr>
          <w:rFonts w:ascii="Arial" w:hAnsi="Arial" w:cs="Arial"/>
          <w:sz w:val="22"/>
          <w:szCs w:val="22"/>
          <w:lang w:eastAsia="en-US"/>
        </w:rPr>
        <w:t xml:space="preserve">w latach 2026 – 2029 do dnia </w:t>
      </w:r>
      <w:r w:rsidRPr="00813395">
        <w:rPr>
          <w:rFonts w:ascii="Arial" w:hAnsi="Arial" w:cs="Arial"/>
          <w:sz w:val="22"/>
          <w:szCs w:val="22"/>
          <w:lang w:eastAsia="en-US"/>
        </w:rPr>
        <w:t>31 grudnia 202</w:t>
      </w:r>
      <w:r w:rsidR="00D332F3" w:rsidRPr="00813395">
        <w:rPr>
          <w:rFonts w:ascii="Arial" w:hAnsi="Arial" w:cs="Arial"/>
          <w:sz w:val="22"/>
          <w:szCs w:val="22"/>
          <w:lang w:eastAsia="en-US"/>
        </w:rPr>
        <w:t>9</w:t>
      </w:r>
      <w:r w:rsidRPr="00813395">
        <w:rPr>
          <w:rFonts w:ascii="Arial" w:hAnsi="Arial" w:cs="Arial"/>
          <w:sz w:val="22"/>
          <w:szCs w:val="22"/>
          <w:lang w:eastAsia="en-US"/>
        </w:rPr>
        <w:t xml:space="preserve"> r. </w:t>
      </w:r>
    </w:p>
    <w:bookmarkEnd w:id="7"/>
    <w:bookmarkEnd w:id="8"/>
    <w:p w14:paraId="46526AA5" w14:textId="77777777" w:rsidR="006A71A7" w:rsidRPr="00813395" w:rsidRDefault="006A71A7" w:rsidP="00B9612B">
      <w:pPr>
        <w:pStyle w:val="Teksttreci0"/>
        <w:shd w:val="clear" w:color="auto" w:fill="auto"/>
        <w:spacing w:before="120" w:after="0" w:line="240" w:lineRule="auto"/>
        <w:ind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§ 3</w:t>
      </w:r>
      <w:bookmarkStart w:id="11" w:name="bookmark12"/>
      <w:bookmarkEnd w:id="9"/>
    </w:p>
    <w:p w14:paraId="62D20BBD" w14:textId="77777777" w:rsidR="006A71A7" w:rsidRPr="00813395" w:rsidRDefault="006A71A7" w:rsidP="00B9612B">
      <w:pPr>
        <w:pStyle w:val="Teksttreci0"/>
        <w:shd w:val="clear" w:color="auto" w:fill="auto"/>
        <w:spacing w:before="120" w:after="0" w:line="240" w:lineRule="auto"/>
        <w:ind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Wynagrodzenie</w:t>
      </w:r>
      <w:bookmarkEnd w:id="11"/>
    </w:p>
    <w:p w14:paraId="2CC1D6A4" w14:textId="77777777" w:rsidR="00D332F3" w:rsidRPr="00813395" w:rsidRDefault="006A71A7" w:rsidP="00B9612B">
      <w:pPr>
        <w:pStyle w:val="Teksttreci0"/>
        <w:numPr>
          <w:ilvl w:val="2"/>
          <w:numId w:val="2"/>
        </w:numPr>
        <w:shd w:val="clear" w:color="auto" w:fill="auto"/>
        <w:tabs>
          <w:tab w:val="left" w:leader="dot" w:pos="8982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Strony ustalają wynagrodzenie ryczałtowe za wykonanie </w:t>
      </w:r>
      <w:r w:rsidRPr="002F15C4">
        <w:rPr>
          <w:i/>
          <w:iCs/>
          <w:color w:val="auto"/>
          <w:sz w:val="22"/>
          <w:szCs w:val="22"/>
        </w:rPr>
        <w:t xml:space="preserve">Zamówienia </w:t>
      </w:r>
      <w:r w:rsidRPr="000B5D94">
        <w:rPr>
          <w:i/>
          <w:iCs/>
          <w:color w:val="auto"/>
          <w:sz w:val="22"/>
          <w:szCs w:val="22"/>
        </w:rPr>
        <w:t>Podstawowego</w:t>
      </w:r>
      <w:r w:rsidRPr="00813395">
        <w:rPr>
          <w:color w:val="auto"/>
          <w:sz w:val="22"/>
          <w:szCs w:val="22"/>
        </w:rPr>
        <w:t xml:space="preserve"> w wysokości </w:t>
      </w:r>
    </w:p>
    <w:p w14:paraId="2F193CA9" w14:textId="687006CD" w:rsidR="006A71A7" w:rsidRPr="00813395" w:rsidRDefault="006A71A7" w:rsidP="00D332F3">
      <w:pPr>
        <w:pStyle w:val="Teksttreci0"/>
        <w:shd w:val="clear" w:color="auto" w:fill="auto"/>
        <w:tabs>
          <w:tab w:val="left" w:leader="dot" w:pos="8982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brutto: ....................................... (słownie: ...................................... ) złotych, </w:t>
      </w:r>
    </w:p>
    <w:p w14:paraId="7638E18E" w14:textId="77777777" w:rsidR="006A71A7" w:rsidRPr="00813395" w:rsidRDefault="006A71A7" w:rsidP="00B9612B">
      <w:pPr>
        <w:pStyle w:val="Teksttreci0"/>
        <w:shd w:val="clear" w:color="auto" w:fill="auto"/>
        <w:tabs>
          <w:tab w:val="left" w:leader="dot" w:pos="8982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>w tym</w:t>
      </w:r>
    </w:p>
    <w:p w14:paraId="7F31ED55" w14:textId="072B667E" w:rsidR="006A71A7" w:rsidRPr="00813395" w:rsidRDefault="00397867" w:rsidP="00B9612B">
      <w:pPr>
        <w:pStyle w:val="Teksttreci0"/>
        <w:shd w:val="clear" w:color="auto" w:fill="auto"/>
        <w:tabs>
          <w:tab w:val="left" w:leader="dot" w:pos="8982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</w:t>
      </w:r>
      <w:r w:rsidR="006A71A7" w:rsidRPr="00813395">
        <w:rPr>
          <w:color w:val="auto"/>
          <w:sz w:val="22"/>
          <w:szCs w:val="22"/>
        </w:rPr>
        <w:t>% podatek VAT w kwocie  ....................... (słownie: ........................................ ) złotych</w:t>
      </w:r>
    </w:p>
    <w:p w14:paraId="396AD3AF" w14:textId="77777777" w:rsidR="006A71A7" w:rsidRPr="00813395" w:rsidRDefault="006A71A7" w:rsidP="00B9612B">
      <w:pPr>
        <w:pStyle w:val="Teksttreci0"/>
        <w:shd w:val="clear" w:color="auto" w:fill="auto"/>
        <w:tabs>
          <w:tab w:val="left" w:leader="dot" w:pos="8982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>wynagrodzenie netto w kwocie  ....................... (słownie: ..................................... ) złotych</w:t>
      </w:r>
    </w:p>
    <w:p w14:paraId="2CF9D997" w14:textId="268B1B18" w:rsidR="00D332F3" w:rsidRPr="001F30C8" w:rsidRDefault="006A71A7" w:rsidP="001F30C8">
      <w:pPr>
        <w:pStyle w:val="Teksttreci0"/>
        <w:numPr>
          <w:ilvl w:val="2"/>
          <w:numId w:val="2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1F30C8">
        <w:rPr>
          <w:color w:val="auto"/>
          <w:sz w:val="22"/>
          <w:szCs w:val="22"/>
        </w:rPr>
        <w:t xml:space="preserve">Strony ustalają wynagrodzenie ryczałtowe za </w:t>
      </w:r>
      <w:r w:rsidR="00D332F3" w:rsidRPr="001F30C8">
        <w:rPr>
          <w:color w:val="auto"/>
          <w:sz w:val="22"/>
          <w:szCs w:val="22"/>
        </w:rPr>
        <w:t xml:space="preserve">utrzymanie łąki kwietnej </w:t>
      </w:r>
      <w:r w:rsidRPr="001F30C8">
        <w:rPr>
          <w:color w:val="auto"/>
          <w:sz w:val="22"/>
          <w:szCs w:val="22"/>
        </w:rPr>
        <w:t>w</w:t>
      </w:r>
      <w:r w:rsidR="001047EC" w:rsidRPr="001F30C8">
        <w:rPr>
          <w:color w:val="auto"/>
          <w:sz w:val="22"/>
          <w:szCs w:val="22"/>
        </w:rPr>
        <w:t xml:space="preserve"> </w:t>
      </w:r>
      <w:r w:rsidRPr="001F30C8">
        <w:rPr>
          <w:color w:val="auto"/>
          <w:sz w:val="22"/>
          <w:szCs w:val="22"/>
        </w:rPr>
        <w:t xml:space="preserve">ramach </w:t>
      </w:r>
      <w:r w:rsidRPr="001F30C8">
        <w:rPr>
          <w:i/>
          <w:iCs/>
          <w:color w:val="auto"/>
          <w:sz w:val="22"/>
          <w:szCs w:val="22"/>
        </w:rPr>
        <w:t>Opcji</w:t>
      </w:r>
      <w:r w:rsidR="001F30C8" w:rsidRPr="001F30C8">
        <w:rPr>
          <w:i/>
          <w:iCs/>
          <w:color w:val="auto"/>
          <w:sz w:val="22"/>
          <w:szCs w:val="22"/>
        </w:rPr>
        <w:t xml:space="preserve"> </w:t>
      </w:r>
      <w:r w:rsidR="00D332F3" w:rsidRPr="001F30C8">
        <w:rPr>
          <w:color w:val="auto"/>
          <w:sz w:val="22"/>
          <w:szCs w:val="22"/>
        </w:rPr>
        <w:t>w wysokości</w:t>
      </w:r>
    </w:p>
    <w:p w14:paraId="0467114F" w14:textId="77777777" w:rsidR="00D332F3" w:rsidRPr="00813395" w:rsidRDefault="00D332F3" w:rsidP="00D332F3">
      <w:pPr>
        <w:pStyle w:val="Teksttreci0"/>
        <w:shd w:val="clear" w:color="auto" w:fill="auto"/>
        <w:tabs>
          <w:tab w:val="left" w:leader="dot" w:pos="8982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brutto: ....................................... (słownie: ...................................... ) złotych, </w:t>
      </w:r>
    </w:p>
    <w:p w14:paraId="010FBDC6" w14:textId="77777777" w:rsidR="00D332F3" w:rsidRPr="00813395" w:rsidRDefault="00D332F3" w:rsidP="00D332F3">
      <w:pPr>
        <w:pStyle w:val="Teksttreci0"/>
        <w:shd w:val="clear" w:color="auto" w:fill="auto"/>
        <w:tabs>
          <w:tab w:val="left" w:leader="dot" w:pos="8982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>w tym</w:t>
      </w:r>
    </w:p>
    <w:p w14:paraId="53EFFFA3" w14:textId="56A52B06" w:rsidR="00D332F3" w:rsidRPr="00813395" w:rsidRDefault="00397867" w:rsidP="00D332F3">
      <w:pPr>
        <w:pStyle w:val="Teksttreci0"/>
        <w:shd w:val="clear" w:color="auto" w:fill="auto"/>
        <w:tabs>
          <w:tab w:val="left" w:leader="dot" w:pos="8982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</w:t>
      </w:r>
      <w:r w:rsidR="00D332F3" w:rsidRPr="00813395">
        <w:rPr>
          <w:color w:val="auto"/>
          <w:sz w:val="22"/>
          <w:szCs w:val="22"/>
        </w:rPr>
        <w:t>% podatek VAT w kwocie  ....................... (słownie: ........................................ ) złotych</w:t>
      </w:r>
    </w:p>
    <w:p w14:paraId="392EFE96" w14:textId="77777777" w:rsidR="00D332F3" w:rsidRPr="00813395" w:rsidRDefault="00D332F3" w:rsidP="00D332F3">
      <w:pPr>
        <w:pStyle w:val="Teksttreci0"/>
        <w:shd w:val="clear" w:color="auto" w:fill="auto"/>
        <w:tabs>
          <w:tab w:val="left" w:leader="dot" w:pos="8982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>wynagrodzenie netto w kwocie  ....................... (słownie: ..................................... ) złotych</w:t>
      </w:r>
    </w:p>
    <w:p w14:paraId="4B9A0CCF" w14:textId="651B61F3" w:rsidR="006A71A7" w:rsidRPr="00813395" w:rsidRDefault="006A71A7" w:rsidP="00B9612B">
      <w:pPr>
        <w:pStyle w:val="Teksttreci0"/>
        <w:numPr>
          <w:ilvl w:val="0"/>
          <w:numId w:val="3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Wynagrodzenie </w:t>
      </w:r>
      <w:r w:rsidRPr="00813395">
        <w:rPr>
          <w:b/>
          <w:bCs/>
          <w:color w:val="auto"/>
          <w:sz w:val="22"/>
          <w:szCs w:val="22"/>
        </w:rPr>
        <w:t>WYKONAWCY,</w:t>
      </w:r>
      <w:r w:rsidRPr="00813395">
        <w:rPr>
          <w:color w:val="auto"/>
          <w:sz w:val="22"/>
          <w:szCs w:val="22"/>
        </w:rPr>
        <w:t xml:space="preserve"> o którym mowa w ust. 2 podlega waloryzacji, zgodnie z</w:t>
      </w:r>
      <w:r w:rsidR="00B1057B" w:rsidRPr="00813395">
        <w:rPr>
          <w:color w:val="auto"/>
          <w:sz w:val="22"/>
          <w:szCs w:val="22"/>
        </w:rPr>
        <w:t> </w:t>
      </w:r>
      <w:r w:rsidRPr="00813395">
        <w:rPr>
          <w:color w:val="auto"/>
          <w:sz w:val="22"/>
          <w:szCs w:val="22"/>
        </w:rPr>
        <w:t>postanowieniami § 1</w:t>
      </w:r>
      <w:r w:rsidR="002F15C4">
        <w:rPr>
          <w:color w:val="auto"/>
          <w:sz w:val="22"/>
          <w:szCs w:val="22"/>
        </w:rPr>
        <w:t>7</w:t>
      </w:r>
      <w:r w:rsidRPr="00813395">
        <w:rPr>
          <w:color w:val="auto"/>
          <w:sz w:val="22"/>
          <w:szCs w:val="22"/>
        </w:rPr>
        <w:t xml:space="preserve"> Umowy.</w:t>
      </w:r>
    </w:p>
    <w:p w14:paraId="64EEE478" w14:textId="425A8D39" w:rsidR="00D332F3" w:rsidRPr="00813395" w:rsidRDefault="006A71A7" w:rsidP="00B9612B">
      <w:pPr>
        <w:pStyle w:val="Teksttreci0"/>
        <w:numPr>
          <w:ilvl w:val="0"/>
          <w:numId w:val="3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Wynagrodzenie za wykonanie Przedmiotu Umowy rozliczane będzie zgodnie z Umową oraz nastąpi za faktycznie </w:t>
      </w:r>
      <w:r w:rsidR="002F15C4">
        <w:rPr>
          <w:color w:val="auto"/>
          <w:sz w:val="22"/>
          <w:szCs w:val="22"/>
        </w:rPr>
        <w:t xml:space="preserve">czynności </w:t>
      </w:r>
      <w:r w:rsidR="00D332F3" w:rsidRPr="00813395">
        <w:rPr>
          <w:color w:val="auto"/>
          <w:sz w:val="22"/>
          <w:szCs w:val="22"/>
        </w:rPr>
        <w:t xml:space="preserve">założenie łąki kwietnej </w:t>
      </w:r>
      <w:r w:rsidRPr="00813395">
        <w:rPr>
          <w:color w:val="auto"/>
          <w:sz w:val="22"/>
          <w:szCs w:val="22"/>
        </w:rPr>
        <w:t xml:space="preserve">oraz za faktycznie wykonane czynności </w:t>
      </w:r>
      <w:r w:rsidR="002F15C4">
        <w:rPr>
          <w:color w:val="auto"/>
          <w:sz w:val="22"/>
          <w:szCs w:val="22"/>
        </w:rPr>
        <w:t>u</w:t>
      </w:r>
      <w:r w:rsidR="00D332F3" w:rsidRPr="00813395">
        <w:rPr>
          <w:color w:val="auto"/>
          <w:sz w:val="22"/>
          <w:szCs w:val="22"/>
        </w:rPr>
        <w:t>trzymania łąki kwietnej</w:t>
      </w:r>
      <w:r w:rsidR="00FA3EAE" w:rsidRPr="00813395">
        <w:rPr>
          <w:color w:val="auto"/>
          <w:sz w:val="22"/>
          <w:szCs w:val="22"/>
        </w:rPr>
        <w:t xml:space="preserve"> potwierdzone stosownymi protokołami odbioru</w:t>
      </w:r>
      <w:r w:rsidR="00D332F3" w:rsidRPr="00813395">
        <w:rPr>
          <w:color w:val="auto"/>
          <w:sz w:val="22"/>
          <w:szCs w:val="22"/>
        </w:rPr>
        <w:t>.</w:t>
      </w:r>
    </w:p>
    <w:p w14:paraId="08663A9E" w14:textId="77777777" w:rsidR="006A71A7" w:rsidRPr="00813395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bookmarkStart w:id="12" w:name="bookmark13"/>
      <w:r w:rsidRPr="00813395">
        <w:rPr>
          <w:b/>
          <w:bCs/>
          <w:color w:val="auto"/>
          <w:sz w:val="22"/>
          <w:szCs w:val="22"/>
        </w:rPr>
        <w:t>§ 4</w:t>
      </w:r>
      <w:bookmarkStart w:id="13" w:name="bookmark14"/>
      <w:bookmarkEnd w:id="12"/>
    </w:p>
    <w:p w14:paraId="54E37D10" w14:textId="77777777" w:rsidR="006A71A7" w:rsidRPr="00813395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Obowiązki i prawa Wykonawcy</w:t>
      </w:r>
      <w:bookmarkEnd w:id="13"/>
    </w:p>
    <w:p w14:paraId="3641BB76" w14:textId="3602104D" w:rsidR="006A71A7" w:rsidRPr="00813395" w:rsidRDefault="006A71A7" w:rsidP="00B9612B">
      <w:pPr>
        <w:pStyle w:val="Teksttreci0"/>
        <w:numPr>
          <w:ilvl w:val="1"/>
          <w:numId w:val="3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WYKONAWCA</w:t>
      </w:r>
      <w:r w:rsidRPr="00813395">
        <w:rPr>
          <w:color w:val="auto"/>
          <w:sz w:val="22"/>
          <w:szCs w:val="22"/>
        </w:rPr>
        <w:t xml:space="preserve"> zobowiązuje się wykonać Przedmiot Umowy zgodnie z wymaganiami </w:t>
      </w:r>
      <w:r w:rsidRPr="00813395">
        <w:rPr>
          <w:b/>
          <w:bCs/>
          <w:color w:val="auto"/>
          <w:sz w:val="22"/>
          <w:szCs w:val="22"/>
        </w:rPr>
        <w:t>ZAMAWIAJĄCEGO</w:t>
      </w:r>
      <w:r w:rsidRPr="00813395">
        <w:rPr>
          <w:color w:val="auto"/>
          <w:sz w:val="22"/>
          <w:szCs w:val="22"/>
        </w:rPr>
        <w:t xml:space="preserve"> określonymi w SWZ wraz z załącznikami, zasadami współczesnej wiedzy </w:t>
      </w:r>
      <w:r w:rsidR="002F15C4">
        <w:rPr>
          <w:color w:val="auto"/>
          <w:sz w:val="22"/>
          <w:szCs w:val="22"/>
        </w:rPr>
        <w:t xml:space="preserve">przyrodniczej oraz </w:t>
      </w:r>
      <w:r w:rsidRPr="00813395">
        <w:rPr>
          <w:color w:val="auto"/>
          <w:sz w:val="22"/>
          <w:szCs w:val="22"/>
        </w:rPr>
        <w:t>obowiązującymi przepisami.</w:t>
      </w:r>
    </w:p>
    <w:p w14:paraId="12C15FE2" w14:textId="0BBB1453" w:rsidR="006A71A7" w:rsidRPr="00813395" w:rsidRDefault="006A71A7" w:rsidP="00B9612B">
      <w:pPr>
        <w:pStyle w:val="Teksttreci0"/>
        <w:numPr>
          <w:ilvl w:val="1"/>
          <w:numId w:val="3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WYKONAWCA</w:t>
      </w:r>
      <w:r w:rsidRPr="00813395">
        <w:rPr>
          <w:color w:val="auto"/>
          <w:sz w:val="22"/>
          <w:szCs w:val="22"/>
        </w:rPr>
        <w:t xml:space="preserve"> zapewni w pełni wykwalifikowany personel do wykonywania usług przewidzianych Umową, zgodnie z Ofertą.</w:t>
      </w:r>
    </w:p>
    <w:p w14:paraId="1F88158E" w14:textId="77777777" w:rsidR="006A71A7" w:rsidRPr="00813395" w:rsidRDefault="006A71A7" w:rsidP="00B9612B">
      <w:pPr>
        <w:pStyle w:val="Teksttreci0"/>
        <w:numPr>
          <w:ilvl w:val="1"/>
          <w:numId w:val="3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WYKONAWCA</w:t>
      </w:r>
      <w:r w:rsidRPr="00813395">
        <w:rPr>
          <w:color w:val="auto"/>
          <w:sz w:val="22"/>
          <w:szCs w:val="22"/>
        </w:rPr>
        <w:t xml:space="preserve"> odpowiada za działania i zaniechania osób, z których pomocą wykonuje Przedmiot Umowy, jak również osób, którym wykonanie przedmiotu umowy powierza, jak za własne działanie i zaniechanie.</w:t>
      </w:r>
    </w:p>
    <w:p w14:paraId="42AFA1C2" w14:textId="77777777" w:rsidR="006A71A7" w:rsidRPr="00813395" w:rsidRDefault="006A71A7" w:rsidP="00B9612B">
      <w:pPr>
        <w:pStyle w:val="Teksttreci0"/>
        <w:numPr>
          <w:ilvl w:val="1"/>
          <w:numId w:val="3"/>
        </w:numPr>
        <w:shd w:val="clear" w:color="auto" w:fill="auto"/>
        <w:spacing w:before="120" w:after="0" w:line="240" w:lineRule="auto"/>
        <w:ind w:left="426" w:hanging="426"/>
        <w:jc w:val="left"/>
        <w:rPr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WYKONAWCA</w:t>
      </w:r>
      <w:r w:rsidRPr="00813395">
        <w:rPr>
          <w:color w:val="auto"/>
          <w:sz w:val="22"/>
          <w:szCs w:val="22"/>
        </w:rPr>
        <w:t xml:space="preserve"> zobowiązany jest do:</w:t>
      </w:r>
    </w:p>
    <w:p w14:paraId="66DD59A7" w14:textId="08381FF6" w:rsidR="006A71A7" w:rsidRPr="00813395" w:rsidRDefault="006A71A7" w:rsidP="00B9612B">
      <w:pPr>
        <w:pStyle w:val="Teksttreci0"/>
        <w:numPr>
          <w:ilvl w:val="2"/>
          <w:numId w:val="3"/>
        </w:numPr>
        <w:shd w:val="clear" w:color="auto" w:fill="auto"/>
        <w:tabs>
          <w:tab w:val="left" w:pos="698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wykonania prac w sposób należyty, zgodnie z OPZ, w oparciu o wymagania określone w obowiązujących przepisach, </w:t>
      </w:r>
    </w:p>
    <w:p w14:paraId="3B3D17CE" w14:textId="3D09E996" w:rsidR="006A71A7" w:rsidRPr="00813395" w:rsidRDefault="006A71A7" w:rsidP="00B9612B">
      <w:pPr>
        <w:pStyle w:val="Teksttreci0"/>
        <w:numPr>
          <w:ilvl w:val="2"/>
          <w:numId w:val="3"/>
        </w:numPr>
        <w:shd w:val="clear" w:color="auto" w:fill="auto"/>
        <w:tabs>
          <w:tab w:val="left" w:pos="718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lastRenderedPageBreak/>
        <w:t xml:space="preserve">współdziałania z </w:t>
      </w:r>
      <w:r w:rsidRPr="00813395">
        <w:rPr>
          <w:b/>
          <w:bCs/>
          <w:color w:val="auto"/>
          <w:sz w:val="22"/>
          <w:szCs w:val="22"/>
        </w:rPr>
        <w:t>ZAMAWIAJĄCYM</w:t>
      </w:r>
      <w:r w:rsidRPr="00813395">
        <w:rPr>
          <w:color w:val="auto"/>
          <w:sz w:val="22"/>
          <w:szCs w:val="22"/>
        </w:rPr>
        <w:t xml:space="preserve"> na każdym etapie realizacji Umowy i uwzględniania jego uwag i </w:t>
      </w:r>
      <w:r w:rsidR="002F15C4">
        <w:rPr>
          <w:color w:val="auto"/>
          <w:sz w:val="22"/>
          <w:szCs w:val="22"/>
        </w:rPr>
        <w:t>zaleceń;</w:t>
      </w:r>
    </w:p>
    <w:p w14:paraId="30B817F5" w14:textId="21635846" w:rsidR="006A71A7" w:rsidRPr="00813395" w:rsidRDefault="006A71A7" w:rsidP="00B9612B">
      <w:pPr>
        <w:pStyle w:val="Teksttreci0"/>
        <w:numPr>
          <w:ilvl w:val="2"/>
          <w:numId w:val="3"/>
        </w:numPr>
        <w:shd w:val="clear" w:color="auto" w:fill="auto"/>
        <w:tabs>
          <w:tab w:val="left" w:pos="753"/>
        </w:tabs>
        <w:spacing w:before="120" w:after="0" w:line="240" w:lineRule="auto"/>
        <w:ind w:left="720" w:right="20" w:hanging="38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informowania </w:t>
      </w:r>
      <w:r w:rsidRPr="00813395">
        <w:rPr>
          <w:b/>
          <w:bCs/>
          <w:color w:val="auto"/>
          <w:sz w:val="22"/>
          <w:szCs w:val="22"/>
        </w:rPr>
        <w:t>ZAMAWIAJĄCEGO</w:t>
      </w:r>
      <w:r w:rsidRPr="00813395">
        <w:rPr>
          <w:color w:val="auto"/>
          <w:sz w:val="22"/>
          <w:szCs w:val="22"/>
        </w:rPr>
        <w:t xml:space="preserve"> o problemach lub okolicznościach mogących wpłynąć na jakość lub termin zakończenia wykonania </w:t>
      </w:r>
      <w:r w:rsidR="002F15C4">
        <w:rPr>
          <w:color w:val="auto"/>
          <w:sz w:val="22"/>
          <w:szCs w:val="22"/>
        </w:rPr>
        <w:t>Pr</w:t>
      </w:r>
      <w:r w:rsidRPr="00813395">
        <w:rPr>
          <w:color w:val="auto"/>
          <w:sz w:val="22"/>
          <w:szCs w:val="22"/>
        </w:rPr>
        <w:t xml:space="preserve">zedmiotu </w:t>
      </w:r>
      <w:r w:rsidR="002F15C4">
        <w:rPr>
          <w:color w:val="auto"/>
          <w:sz w:val="22"/>
          <w:szCs w:val="22"/>
        </w:rPr>
        <w:t>U</w:t>
      </w:r>
      <w:r w:rsidRPr="00813395">
        <w:rPr>
          <w:color w:val="auto"/>
          <w:sz w:val="22"/>
          <w:szCs w:val="22"/>
        </w:rPr>
        <w:t>mowy;</w:t>
      </w:r>
    </w:p>
    <w:p w14:paraId="1DC66810" w14:textId="77777777" w:rsidR="006A71A7" w:rsidRPr="00813395" w:rsidRDefault="006A71A7" w:rsidP="00B9612B">
      <w:pPr>
        <w:pStyle w:val="Teksttreci0"/>
        <w:numPr>
          <w:ilvl w:val="2"/>
          <w:numId w:val="3"/>
        </w:numPr>
        <w:shd w:val="clear" w:color="auto" w:fill="auto"/>
        <w:tabs>
          <w:tab w:val="left" w:pos="772"/>
        </w:tabs>
        <w:spacing w:before="120" w:after="0" w:line="240" w:lineRule="auto"/>
        <w:ind w:left="720" w:right="20" w:hanging="380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przedstawienia na żądanie  </w:t>
      </w:r>
      <w:r w:rsidRPr="00813395">
        <w:rPr>
          <w:b/>
          <w:bCs/>
          <w:color w:val="auto"/>
          <w:sz w:val="22"/>
          <w:szCs w:val="22"/>
        </w:rPr>
        <w:t>ZAMAWIAJĄCEGO</w:t>
      </w:r>
      <w:r w:rsidRPr="00813395">
        <w:rPr>
          <w:color w:val="auto"/>
          <w:sz w:val="22"/>
          <w:szCs w:val="22"/>
        </w:rPr>
        <w:t xml:space="preserve"> pisemnego sprawozdania o stanie zaawansowania prac.</w:t>
      </w:r>
    </w:p>
    <w:p w14:paraId="3C67DD06" w14:textId="756F5E5E" w:rsidR="005E2070" w:rsidRPr="00813395" w:rsidRDefault="005E2070" w:rsidP="005E2070">
      <w:pPr>
        <w:numPr>
          <w:ilvl w:val="0"/>
          <w:numId w:val="3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zobowiązany jest zastosować się do zaleceń </w:t>
      </w:r>
      <w:r w:rsidRPr="002F15C4">
        <w:rPr>
          <w:rFonts w:ascii="Arial" w:hAnsi="Arial" w:cs="Arial"/>
          <w:i/>
          <w:iCs/>
          <w:color w:val="auto"/>
          <w:sz w:val="22"/>
          <w:szCs w:val="22"/>
        </w:rPr>
        <w:t>Przedstawiciela Zamawiającego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w zakresie sposobu realizacji Przedmiotu Umowy, które są zgodne z</w:t>
      </w:r>
      <w:r w:rsidR="002F15C4">
        <w:rPr>
          <w:rFonts w:ascii="Arial" w:hAnsi="Arial" w:cs="Arial"/>
          <w:color w:val="auto"/>
          <w:sz w:val="22"/>
          <w:szCs w:val="22"/>
        </w:rPr>
        <w:t> 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przepisami dotyczącymi prac objętych Umową obowiązującymi w Rzeczypospolitej Polskiej, regulacjami obowiązującymi w Państwowym Gospodarstwie Leśnym Lasy Państwowe </w:t>
      </w:r>
      <w:r w:rsidR="002F15C4">
        <w:rPr>
          <w:rFonts w:ascii="Arial" w:hAnsi="Arial" w:cs="Arial"/>
          <w:color w:val="auto"/>
          <w:sz w:val="22"/>
          <w:szCs w:val="22"/>
        </w:rPr>
        <w:t xml:space="preserve">oraz </w:t>
      </w:r>
      <w:r w:rsidRPr="00813395">
        <w:rPr>
          <w:rFonts w:ascii="Arial" w:hAnsi="Arial" w:cs="Arial"/>
          <w:color w:val="auto"/>
          <w:sz w:val="22"/>
          <w:szCs w:val="22"/>
        </w:rPr>
        <w:t>uznaną wiedzą leśną.</w:t>
      </w:r>
    </w:p>
    <w:p w14:paraId="2AC28895" w14:textId="5616D259" w:rsidR="006A71A7" w:rsidRPr="002F15C4" w:rsidRDefault="006A71A7" w:rsidP="005E2070">
      <w:pPr>
        <w:numPr>
          <w:ilvl w:val="0"/>
          <w:numId w:val="3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F15C4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2F15C4">
        <w:rPr>
          <w:rFonts w:ascii="Arial" w:hAnsi="Arial" w:cs="Arial"/>
          <w:color w:val="auto"/>
          <w:sz w:val="22"/>
          <w:szCs w:val="22"/>
        </w:rPr>
        <w:t xml:space="preserve"> zobowiązany jest, w imieniu </w:t>
      </w:r>
      <w:r w:rsidRPr="002F15C4">
        <w:rPr>
          <w:rFonts w:ascii="Arial" w:hAnsi="Arial" w:cs="Arial"/>
          <w:b/>
          <w:bCs/>
          <w:color w:val="auto"/>
          <w:sz w:val="22"/>
          <w:szCs w:val="22"/>
        </w:rPr>
        <w:t>ZAMAWIAJĄCEGO</w:t>
      </w:r>
      <w:r w:rsidRPr="002F15C4">
        <w:rPr>
          <w:rFonts w:ascii="Arial" w:hAnsi="Arial" w:cs="Arial"/>
          <w:color w:val="auto"/>
          <w:sz w:val="22"/>
          <w:szCs w:val="22"/>
        </w:rPr>
        <w:t xml:space="preserve">, do spełnienia obowiązku informacyjnego wynikającego z art. 14 RODO względem osób fizycznych, których dane przekazane zostaną </w:t>
      </w:r>
      <w:r w:rsidRPr="002F15C4">
        <w:rPr>
          <w:rFonts w:ascii="Arial" w:hAnsi="Arial" w:cs="Arial"/>
          <w:b/>
          <w:bCs/>
          <w:color w:val="auto"/>
          <w:sz w:val="22"/>
          <w:szCs w:val="22"/>
        </w:rPr>
        <w:t>ZAMAWIAJĄCEMU</w:t>
      </w:r>
      <w:r w:rsidRPr="002F15C4">
        <w:rPr>
          <w:rFonts w:ascii="Arial" w:hAnsi="Arial" w:cs="Arial"/>
          <w:color w:val="auto"/>
          <w:sz w:val="22"/>
          <w:szCs w:val="22"/>
        </w:rPr>
        <w:t xml:space="preserve"> w związku z prowadzonym postępowaniem i które </w:t>
      </w:r>
      <w:r w:rsidRPr="002F15C4">
        <w:rPr>
          <w:rFonts w:ascii="Arial" w:hAnsi="Arial" w:cs="Arial"/>
          <w:b/>
          <w:bCs/>
          <w:color w:val="auto"/>
          <w:sz w:val="22"/>
          <w:szCs w:val="22"/>
        </w:rPr>
        <w:t>ZAMAWIAJĄCY</w:t>
      </w:r>
      <w:r w:rsidRPr="002F15C4">
        <w:rPr>
          <w:rFonts w:ascii="Arial" w:hAnsi="Arial" w:cs="Arial"/>
          <w:color w:val="auto"/>
          <w:sz w:val="22"/>
          <w:szCs w:val="22"/>
        </w:rPr>
        <w:t xml:space="preserve"> pośrednio pozyska od wykonawcy biorącego udział w postępowaniu, chyba że ma zastosowanie, co najmniej jedno z </w:t>
      </w:r>
      <w:proofErr w:type="spellStart"/>
      <w:r w:rsidRPr="002F15C4">
        <w:rPr>
          <w:rFonts w:ascii="Arial" w:hAnsi="Arial" w:cs="Arial"/>
          <w:color w:val="auto"/>
          <w:sz w:val="22"/>
          <w:szCs w:val="22"/>
        </w:rPr>
        <w:t>wyłączeń</w:t>
      </w:r>
      <w:proofErr w:type="spellEnd"/>
      <w:r w:rsidRPr="002F15C4">
        <w:rPr>
          <w:rFonts w:ascii="Arial" w:hAnsi="Arial" w:cs="Arial"/>
          <w:color w:val="auto"/>
          <w:sz w:val="22"/>
          <w:szCs w:val="22"/>
        </w:rPr>
        <w:t>, o</w:t>
      </w:r>
      <w:r w:rsidR="002F15C4">
        <w:rPr>
          <w:rFonts w:ascii="Arial" w:hAnsi="Arial" w:cs="Arial"/>
          <w:color w:val="auto"/>
          <w:sz w:val="22"/>
          <w:szCs w:val="22"/>
        </w:rPr>
        <w:t> </w:t>
      </w:r>
      <w:r w:rsidRPr="002F15C4">
        <w:rPr>
          <w:rFonts w:ascii="Arial" w:hAnsi="Arial" w:cs="Arial"/>
          <w:color w:val="auto"/>
          <w:sz w:val="22"/>
          <w:szCs w:val="22"/>
        </w:rPr>
        <w:t>których mowa w art. 14 ust. 5 RODO.</w:t>
      </w:r>
      <w:bookmarkStart w:id="14" w:name="bookmark15"/>
    </w:p>
    <w:p w14:paraId="2FCD43E5" w14:textId="472F9CBE" w:rsidR="005E2070" w:rsidRPr="00813395" w:rsidRDefault="005E2070" w:rsidP="005E2070">
      <w:pPr>
        <w:numPr>
          <w:ilvl w:val="0"/>
          <w:numId w:val="3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F15C4">
        <w:rPr>
          <w:rFonts w:ascii="Arial" w:hAnsi="Arial" w:cs="Arial"/>
          <w:b/>
          <w:bCs/>
          <w:color w:val="auto"/>
          <w:sz w:val="22"/>
          <w:szCs w:val="22"/>
        </w:rPr>
        <w:t>ZAMAWIAJĄCY</w:t>
      </w:r>
      <w:r w:rsidRPr="002F15C4">
        <w:rPr>
          <w:rFonts w:ascii="Arial" w:hAnsi="Arial" w:cs="Arial"/>
          <w:color w:val="auto"/>
          <w:sz w:val="22"/>
          <w:szCs w:val="22"/>
        </w:rPr>
        <w:t xml:space="preserve"> jest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uprawniony wstrzymać realizację Przedmiotu Umowy jeżeli </w:t>
      </w:r>
      <w:r w:rsidRPr="00813395">
        <w:rPr>
          <w:b/>
          <w:bCs/>
          <w:color w:val="auto"/>
          <w:sz w:val="22"/>
          <w:szCs w:val="22"/>
        </w:rPr>
        <w:t>WYKONAWCA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narusza postanowienia Umowy. Wstrzymanie następuje do czasu ustania okoliczności stanowiących przyczynę wstrzymania.</w:t>
      </w:r>
    </w:p>
    <w:p w14:paraId="03FE9765" w14:textId="77777777" w:rsidR="006A71A7" w:rsidRPr="00813395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§ 5</w:t>
      </w:r>
      <w:bookmarkStart w:id="15" w:name="bookmark16"/>
      <w:bookmarkEnd w:id="14"/>
    </w:p>
    <w:p w14:paraId="2FD51B20" w14:textId="77777777" w:rsidR="005E2070" w:rsidRPr="00813395" w:rsidRDefault="005E2070" w:rsidP="005E2070">
      <w:pPr>
        <w:spacing w:before="120"/>
        <w:jc w:val="center"/>
        <w:outlineLvl w:val="0"/>
        <w:rPr>
          <w:rFonts w:ascii="Arial" w:hAnsi="Arial" w:cs="Arial"/>
          <w:b/>
          <w:color w:val="auto"/>
          <w:sz w:val="22"/>
          <w:szCs w:val="22"/>
        </w:rPr>
      </w:pPr>
      <w:r w:rsidRPr="00813395">
        <w:rPr>
          <w:rFonts w:ascii="Arial" w:hAnsi="Arial" w:cs="Arial"/>
          <w:b/>
          <w:color w:val="auto"/>
          <w:sz w:val="22"/>
          <w:szCs w:val="22"/>
        </w:rPr>
        <w:t>Obowiązki Wykonawcy w zakresie personelu</w:t>
      </w:r>
    </w:p>
    <w:p w14:paraId="1D7E5FF0" w14:textId="1A1BAB99" w:rsidR="005E2070" w:rsidRPr="00813395" w:rsidRDefault="00A91CC0" w:rsidP="005E2070">
      <w:pPr>
        <w:numPr>
          <w:ilvl w:val="0"/>
          <w:numId w:val="27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="005E2070" w:rsidRPr="00813395">
        <w:rPr>
          <w:rFonts w:ascii="Arial" w:hAnsi="Arial" w:cs="Arial"/>
          <w:color w:val="auto"/>
          <w:sz w:val="22"/>
          <w:szCs w:val="22"/>
        </w:rPr>
        <w:t xml:space="preserve"> jest odpowiedzialny za bezpieczeństwo i przestrzeganie przepisów i</w:t>
      </w:r>
      <w:r w:rsidR="00347A80" w:rsidRPr="00813395">
        <w:rPr>
          <w:rFonts w:ascii="Arial" w:hAnsi="Arial" w:cs="Arial"/>
          <w:color w:val="auto"/>
          <w:sz w:val="22"/>
          <w:szCs w:val="22"/>
        </w:rPr>
        <w:t> </w:t>
      </w:r>
      <w:r w:rsidR="005E2070" w:rsidRPr="00813395">
        <w:rPr>
          <w:rFonts w:ascii="Arial" w:hAnsi="Arial" w:cs="Arial"/>
          <w:color w:val="auto"/>
          <w:sz w:val="22"/>
          <w:szCs w:val="22"/>
        </w:rPr>
        <w:t>uregulowań prawnych obowiązujących w Rzeczypospolitej Polskiej oraz zasad i</w:t>
      </w:r>
      <w:r w:rsidR="00347A80" w:rsidRPr="00813395">
        <w:rPr>
          <w:rFonts w:ascii="Arial" w:hAnsi="Arial" w:cs="Arial"/>
          <w:color w:val="auto"/>
          <w:sz w:val="22"/>
          <w:szCs w:val="22"/>
        </w:rPr>
        <w:t> </w:t>
      </w:r>
      <w:r w:rsidR="005E2070" w:rsidRPr="00813395">
        <w:rPr>
          <w:rFonts w:ascii="Arial" w:hAnsi="Arial" w:cs="Arial"/>
          <w:color w:val="auto"/>
          <w:sz w:val="22"/>
          <w:szCs w:val="22"/>
        </w:rPr>
        <w:t xml:space="preserve">przepisów BHP i ppoż. na terenie wykonywanych prac. </w:t>
      </w:r>
    </w:p>
    <w:p w14:paraId="14332E57" w14:textId="427475E8" w:rsidR="005E2070" w:rsidRPr="00813395" w:rsidRDefault="00A91CC0" w:rsidP="005E2070">
      <w:pPr>
        <w:numPr>
          <w:ilvl w:val="0"/>
          <w:numId w:val="27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="005E2070" w:rsidRPr="00813395">
        <w:rPr>
          <w:rFonts w:ascii="Arial" w:hAnsi="Arial" w:cs="Arial"/>
          <w:color w:val="auto"/>
          <w:sz w:val="22"/>
          <w:szCs w:val="22"/>
        </w:rPr>
        <w:t xml:space="preserve"> obowiązany jest zapewnić udział w wykonywaniu prac osób o</w:t>
      </w:r>
      <w:r w:rsidR="00347A80" w:rsidRPr="00813395">
        <w:rPr>
          <w:rFonts w:ascii="Arial" w:hAnsi="Arial" w:cs="Arial"/>
          <w:color w:val="auto"/>
          <w:sz w:val="22"/>
          <w:szCs w:val="22"/>
        </w:rPr>
        <w:t> </w:t>
      </w:r>
      <w:r w:rsidR="005E2070" w:rsidRPr="00813395">
        <w:rPr>
          <w:rFonts w:ascii="Arial" w:hAnsi="Arial" w:cs="Arial"/>
          <w:color w:val="auto"/>
          <w:sz w:val="22"/>
          <w:szCs w:val="22"/>
        </w:rPr>
        <w:t>odpowiednich kwalifikacjach i w odpowiedniej liczbie („</w:t>
      </w:r>
      <w:r w:rsidR="005E2070" w:rsidRPr="002F15C4">
        <w:rPr>
          <w:rFonts w:ascii="Arial" w:hAnsi="Arial" w:cs="Arial"/>
          <w:i/>
          <w:iCs/>
          <w:color w:val="auto"/>
          <w:sz w:val="22"/>
          <w:szCs w:val="22"/>
        </w:rPr>
        <w:t>Personel Wykonawcy</w:t>
      </w:r>
      <w:r w:rsidR="005E2070" w:rsidRPr="00813395">
        <w:rPr>
          <w:rFonts w:ascii="Arial" w:hAnsi="Arial" w:cs="Arial"/>
          <w:color w:val="auto"/>
          <w:sz w:val="22"/>
          <w:szCs w:val="22"/>
        </w:rPr>
        <w:t>”) do zakresu prac.</w:t>
      </w:r>
    </w:p>
    <w:p w14:paraId="0A858345" w14:textId="5DE884FE" w:rsidR="005E2070" w:rsidRPr="00813395" w:rsidRDefault="005E2070" w:rsidP="005E2070">
      <w:pPr>
        <w:numPr>
          <w:ilvl w:val="0"/>
          <w:numId w:val="27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t xml:space="preserve">W zakresie, w jakim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</w:rPr>
        <w:t>ZAMAWIAJĄCY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, na podstawie art. 95 </w:t>
      </w:r>
      <w:r w:rsidRPr="00813395">
        <w:rPr>
          <w:rFonts w:ascii="Arial" w:hAnsi="Arial" w:cs="Arial"/>
          <w:i/>
          <w:iCs/>
          <w:color w:val="auto"/>
          <w:sz w:val="22"/>
          <w:szCs w:val="22"/>
        </w:rPr>
        <w:t>P</w:t>
      </w:r>
      <w:r w:rsidR="00A91CC0" w:rsidRPr="00813395">
        <w:rPr>
          <w:rFonts w:ascii="Arial" w:hAnsi="Arial" w:cs="Arial"/>
          <w:i/>
          <w:iCs/>
          <w:color w:val="auto"/>
          <w:sz w:val="22"/>
          <w:szCs w:val="22"/>
        </w:rPr>
        <w:t>rawa zamówień publicznych</w:t>
      </w:r>
      <w:r w:rsidR="00A91CC0"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określił w SWZ wymagania zatrudnienia przez </w:t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WYKONAWCĘ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lub podwykonawcę na podstawie umowy o pracę osób wykonujących czynności wchodzące w skład przedmiotu zamówienia, jeżeli wykonanie tych czynności polega na wykonywaniu pracy w sposób określony w art. 22 § 1 ustawy z dnia 26 czerwca 1974 r. - </w:t>
      </w:r>
      <w:r w:rsidRPr="00813395">
        <w:rPr>
          <w:rFonts w:ascii="Arial" w:hAnsi="Arial" w:cs="Arial"/>
          <w:i/>
          <w:iCs/>
          <w:color w:val="auto"/>
          <w:sz w:val="22"/>
          <w:szCs w:val="22"/>
        </w:rPr>
        <w:t>Kodeks pracy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(</w:t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gwarantuje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</w:rPr>
        <w:t>ZAMAWIAJĄCEMU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, że osoby wykonujące te czynności będą zatrudnione na podstawie umowy o pracę w rozumieniu </w:t>
      </w:r>
      <w:r w:rsidRPr="002F15C4">
        <w:rPr>
          <w:rFonts w:ascii="Arial" w:hAnsi="Arial" w:cs="Arial"/>
          <w:i/>
          <w:iCs/>
          <w:color w:val="auto"/>
          <w:sz w:val="22"/>
          <w:szCs w:val="22"/>
        </w:rPr>
        <w:t>Kodeksu pracy</w:t>
      </w:r>
      <w:r w:rsidRPr="00813395">
        <w:rPr>
          <w:rFonts w:ascii="Arial" w:hAnsi="Arial" w:cs="Arial"/>
          <w:color w:val="auto"/>
          <w:sz w:val="22"/>
          <w:szCs w:val="22"/>
        </w:rPr>
        <w:t>, przy czym wykonanie tych zobowiązań („</w:t>
      </w:r>
      <w:r w:rsidRPr="00813395">
        <w:rPr>
          <w:rFonts w:ascii="Arial" w:hAnsi="Arial" w:cs="Arial"/>
          <w:i/>
          <w:iCs/>
          <w:color w:val="auto"/>
          <w:sz w:val="22"/>
          <w:szCs w:val="22"/>
        </w:rPr>
        <w:t>Obowiązek Zatrudnienia</w:t>
      </w:r>
      <w:r w:rsidRPr="00813395">
        <w:rPr>
          <w:rFonts w:ascii="Arial" w:hAnsi="Arial" w:cs="Arial"/>
          <w:color w:val="auto"/>
          <w:sz w:val="22"/>
          <w:szCs w:val="22"/>
        </w:rPr>
        <w:t>”) może nastąpić również poprzez zatrudnienie osób wskazanych przez podwykonawców.</w:t>
      </w:r>
    </w:p>
    <w:p w14:paraId="3F09A25E" w14:textId="708E5F52" w:rsidR="005E2070" w:rsidRPr="00813395" w:rsidRDefault="005E2070" w:rsidP="005E2070">
      <w:p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t>4.</w:t>
      </w:r>
      <w:r w:rsidRPr="00813395">
        <w:rPr>
          <w:rFonts w:ascii="Arial" w:hAnsi="Arial" w:cs="Arial"/>
          <w:color w:val="auto"/>
          <w:sz w:val="22"/>
          <w:szCs w:val="22"/>
        </w:rPr>
        <w:tab/>
        <w:t xml:space="preserve">Przed rozpoczęciem realizacji czynności, do których odnosi się </w:t>
      </w:r>
      <w:r w:rsidRPr="00813395">
        <w:rPr>
          <w:rFonts w:ascii="Arial" w:hAnsi="Arial" w:cs="Arial"/>
          <w:i/>
          <w:iCs/>
          <w:color w:val="auto"/>
          <w:sz w:val="22"/>
          <w:szCs w:val="22"/>
        </w:rPr>
        <w:t>Obowiązek Zatrudnienia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, w stosunku do osób mających wykonywać te czynności, </w:t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obowiązany jest przedłożyć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</w:rPr>
        <w:t>ZAMAWIAJĄCEMU</w:t>
      </w:r>
      <w:r w:rsidRPr="00813395">
        <w:rPr>
          <w:rFonts w:ascii="Arial" w:hAnsi="Arial" w:cs="Arial"/>
          <w:color w:val="auto"/>
          <w:sz w:val="22"/>
          <w:szCs w:val="22"/>
        </w:rPr>
        <w:t>, następujące dokumenty:</w:t>
      </w:r>
    </w:p>
    <w:p w14:paraId="6FA6C1BE" w14:textId="6C5C1660" w:rsidR="005E2070" w:rsidRPr="00813395" w:rsidRDefault="005E2070" w:rsidP="005E2070">
      <w:pPr>
        <w:tabs>
          <w:tab w:val="left" w:pos="2127"/>
        </w:tabs>
        <w:spacing w:before="120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t>1)</w:t>
      </w:r>
      <w:r w:rsidRPr="00813395">
        <w:rPr>
          <w:rFonts w:ascii="Arial" w:hAnsi="Arial" w:cs="Arial"/>
          <w:color w:val="auto"/>
          <w:sz w:val="22"/>
          <w:szCs w:val="22"/>
        </w:rPr>
        <w:tab/>
        <w:t>oświadczenia wykonawcy lub podwykonawcy o zatrudnieniu pracownika na podstawie umowy o pracę, zawierających informacje, w tym dane osobowe niezbędne do zweryfikowania zatrudnienia na podstawie umowy o pracę, w szczególności imię i</w:t>
      </w:r>
      <w:r w:rsidR="00347A80" w:rsidRPr="00813395">
        <w:rPr>
          <w:rFonts w:ascii="Arial" w:hAnsi="Arial" w:cs="Arial"/>
          <w:color w:val="auto"/>
          <w:sz w:val="22"/>
          <w:szCs w:val="22"/>
        </w:rPr>
        <w:t> </w:t>
      </w:r>
      <w:r w:rsidRPr="00813395">
        <w:rPr>
          <w:rFonts w:ascii="Arial" w:hAnsi="Arial" w:cs="Arial"/>
          <w:color w:val="auto"/>
          <w:sz w:val="22"/>
          <w:szCs w:val="22"/>
        </w:rPr>
        <w:t>nazwisko zatrudnionego pracownika, datę zawarcia umowy o pracę, rodzaj umowy o</w:t>
      </w:r>
      <w:r w:rsidR="00347A80" w:rsidRPr="00813395">
        <w:rPr>
          <w:rFonts w:ascii="Arial" w:hAnsi="Arial" w:cs="Arial"/>
          <w:color w:val="auto"/>
          <w:sz w:val="22"/>
          <w:szCs w:val="22"/>
        </w:rPr>
        <w:t> 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pracę, wymiar etatu oraz zakres obowiązków pracownika. </w:t>
      </w:r>
    </w:p>
    <w:p w14:paraId="6B638ECE" w14:textId="5245ACD8" w:rsidR="005E2070" w:rsidRPr="00813395" w:rsidRDefault="005E2070" w:rsidP="005E2070">
      <w:pPr>
        <w:tabs>
          <w:tab w:val="left" w:pos="2127"/>
        </w:tabs>
        <w:spacing w:before="120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lastRenderedPageBreak/>
        <w:t>2)</w:t>
      </w:r>
      <w:r w:rsidRPr="00813395">
        <w:rPr>
          <w:rFonts w:ascii="Arial" w:hAnsi="Arial" w:cs="Arial"/>
          <w:color w:val="auto"/>
          <w:sz w:val="22"/>
          <w:szCs w:val="22"/>
        </w:rPr>
        <w:tab/>
        <w:t xml:space="preserve">poświadczoną za zgodność z oryginałem odpowiednio przez wykonawcę lub podwykonawcę kopię umowy/umów o pracę osób, do których odnosi się </w:t>
      </w:r>
      <w:r w:rsidRPr="00813395">
        <w:rPr>
          <w:rFonts w:ascii="Arial" w:hAnsi="Arial" w:cs="Arial"/>
          <w:i/>
          <w:iCs/>
          <w:color w:val="auto"/>
          <w:sz w:val="22"/>
          <w:szCs w:val="22"/>
        </w:rPr>
        <w:t>Obowiązek Zatrudnienia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wraz z dokumentem regulującym zakres obowiązków, jeżeli został sporządzony). Kopia umowy/umów powinna zawierać informacje, w tym dane osobowe niezbędne do zweryfikowania zatrudnienia na podstawie umowy o pracę, w</w:t>
      </w:r>
      <w:r w:rsidR="00347A80" w:rsidRPr="00813395">
        <w:rPr>
          <w:rFonts w:ascii="Arial" w:hAnsi="Arial" w:cs="Arial"/>
          <w:color w:val="auto"/>
          <w:sz w:val="22"/>
          <w:szCs w:val="22"/>
        </w:rPr>
        <w:t> </w:t>
      </w:r>
      <w:r w:rsidRPr="00813395">
        <w:rPr>
          <w:rFonts w:ascii="Arial" w:hAnsi="Arial" w:cs="Arial"/>
          <w:color w:val="auto"/>
          <w:sz w:val="22"/>
          <w:szCs w:val="22"/>
        </w:rPr>
        <w:t>szczególności imię i nazwisko zatrudnionego pracownika, datę zawarcia umowy o</w:t>
      </w:r>
      <w:r w:rsidR="00347A80" w:rsidRPr="00813395">
        <w:rPr>
          <w:rFonts w:ascii="Arial" w:hAnsi="Arial" w:cs="Arial"/>
          <w:color w:val="auto"/>
          <w:sz w:val="22"/>
          <w:szCs w:val="22"/>
        </w:rPr>
        <w:t> 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pracę, rodzaj umowy o pracę, wymiar etatu oraz zakres obowiązków pracownika. </w:t>
      </w:r>
    </w:p>
    <w:p w14:paraId="656A6D8B" w14:textId="77777777" w:rsidR="005E2070" w:rsidRPr="00813395" w:rsidRDefault="005E2070" w:rsidP="005E2070">
      <w:pPr>
        <w:tabs>
          <w:tab w:val="left" w:pos="408"/>
          <w:tab w:val="left" w:pos="2127"/>
        </w:tabs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</w:p>
    <w:p w14:paraId="3EF95F50" w14:textId="77777777" w:rsidR="005E2070" w:rsidRPr="00813395" w:rsidRDefault="005E2070" w:rsidP="005E2070">
      <w:pPr>
        <w:pStyle w:val="Akapitzlist"/>
        <w:ind w:left="851" w:hanging="425"/>
        <w:jc w:val="both"/>
        <w:rPr>
          <w:rFonts w:ascii="Arial" w:hAnsi="Arial" w:cs="Arial"/>
          <w:sz w:val="22"/>
          <w:szCs w:val="22"/>
        </w:rPr>
      </w:pPr>
      <w:r w:rsidRPr="00813395">
        <w:rPr>
          <w:rFonts w:ascii="Arial" w:hAnsi="Arial" w:cs="Arial"/>
          <w:sz w:val="22"/>
          <w:szCs w:val="22"/>
        </w:rPr>
        <w:t>3)</w:t>
      </w:r>
      <w:r w:rsidRPr="00813395">
        <w:rPr>
          <w:rFonts w:ascii="Arial" w:hAnsi="Arial" w:cs="Arial"/>
          <w:sz w:val="22"/>
          <w:szCs w:val="22"/>
        </w:rPr>
        <w:tab/>
        <w:t xml:space="preserve">dokument potwierdzający zgłoszenie pracownika przez pracodawcę do ubezpieczeń lub opłacenie przez pracodawcę ubezpieczeń pracownika, zanonimizowany w sposób zapewniający ochronę danych osobowych pracowników. Imię i nazwisko pracownika nie podlega </w:t>
      </w:r>
      <w:proofErr w:type="spellStart"/>
      <w:r w:rsidRPr="00813395">
        <w:rPr>
          <w:rFonts w:ascii="Arial" w:hAnsi="Arial" w:cs="Arial"/>
          <w:sz w:val="22"/>
          <w:szCs w:val="22"/>
        </w:rPr>
        <w:t>anonimizacji</w:t>
      </w:r>
      <w:proofErr w:type="spellEnd"/>
      <w:r w:rsidRPr="00813395">
        <w:rPr>
          <w:rFonts w:ascii="Arial" w:hAnsi="Arial" w:cs="Arial"/>
          <w:sz w:val="22"/>
          <w:szCs w:val="22"/>
        </w:rPr>
        <w:t>.</w:t>
      </w:r>
    </w:p>
    <w:p w14:paraId="7FCA5687" w14:textId="09736A34" w:rsidR="005E2070" w:rsidRPr="00813395" w:rsidRDefault="005E2070" w:rsidP="005E2070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t xml:space="preserve">- pod rygorem niedopuszczenia tych osób do realizacji tych czynności. W przypadku zmiany składu osobowego Personelu Wykonawcy realizującego czynności, do których odnosi się </w:t>
      </w:r>
      <w:r w:rsidRPr="00813395">
        <w:rPr>
          <w:rFonts w:ascii="Arial" w:hAnsi="Arial" w:cs="Arial"/>
          <w:i/>
          <w:iCs/>
          <w:color w:val="auto"/>
          <w:sz w:val="22"/>
          <w:szCs w:val="22"/>
        </w:rPr>
        <w:t>Obowiązek Zatrudnienia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, przed dopuszczeniem tych osób do wykonywania poszczególnych czynności </w:t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obowiązany jest przedłożyć </w:t>
      </w:r>
      <w:r w:rsidR="002F15C4" w:rsidRPr="002F15C4">
        <w:rPr>
          <w:rFonts w:ascii="Arial" w:hAnsi="Arial" w:cs="Arial"/>
          <w:b/>
          <w:bCs/>
          <w:color w:val="auto"/>
          <w:sz w:val="22"/>
          <w:szCs w:val="22"/>
        </w:rPr>
        <w:t>ZAMAWIAJĄCEMU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dla tych osób dokumenty, o których mowa w pkt 1</w:t>
      </w:r>
      <w:r w:rsidR="00A91CC0"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r w:rsidRPr="00813395">
        <w:rPr>
          <w:rFonts w:ascii="Arial" w:hAnsi="Arial" w:cs="Arial"/>
          <w:color w:val="auto"/>
          <w:sz w:val="22"/>
          <w:szCs w:val="22"/>
        </w:rPr>
        <w:t>i 3</w:t>
      </w:r>
      <w:r w:rsidR="00A91CC0"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r w:rsidRPr="00813395">
        <w:rPr>
          <w:rFonts w:ascii="Arial" w:hAnsi="Arial" w:cs="Arial"/>
          <w:color w:val="auto"/>
          <w:sz w:val="22"/>
          <w:szCs w:val="22"/>
        </w:rPr>
        <w:t>powyżej, pod rygorem niedopuszczenia tych osób do realizacji tych czynności.</w:t>
      </w:r>
    </w:p>
    <w:p w14:paraId="10666A6A" w14:textId="60E0470C" w:rsidR="005E2070" w:rsidRPr="00813395" w:rsidRDefault="005E2070" w:rsidP="005E2070">
      <w:p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t>5.</w:t>
      </w:r>
      <w:r w:rsidRPr="00813395">
        <w:rPr>
          <w:rFonts w:ascii="Arial" w:hAnsi="Arial" w:cs="Arial"/>
          <w:color w:val="auto"/>
          <w:sz w:val="22"/>
          <w:szCs w:val="22"/>
        </w:rPr>
        <w:tab/>
        <w:t xml:space="preserve">Na każde żądanie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</w:rPr>
        <w:t>ZAMAWIAJĄCEGO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zobowiązany jest przedłożyć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</w:rPr>
        <w:t>ZAMAWIAJĄCEMU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dla osób realizujących czynności, do których odnosi się </w:t>
      </w:r>
      <w:r w:rsidRPr="00813395">
        <w:rPr>
          <w:rFonts w:ascii="Arial" w:hAnsi="Arial" w:cs="Arial"/>
          <w:i/>
          <w:iCs/>
          <w:color w:val="auto"/>
          <w:sz w:val="22"/>
          <w:szCs w:val="22"/>
        </w:rPr>
        <w:t>Obowiązek Zatrudnienia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dokumenty, o których mowa w ust. 4. Nieprzedłożenie dokumentów, o których mowa w zdaniu poprzednim stanowi przypadek naruszenia </w:t>
      </w:r>
      <w:r w:rsidRPr="00813395">
        <w:rPr>
          <w:rFonts w:ascii="Arial" w:hAnsi="Arial" w:cs="Arial"/>
          <w:i/>
          <w:iCs/>
          <w:color w:val="auto"/>
          <w:sz w:val="22"/>
          <w:szCs w:val="22"/>
        </w:rPr>
        <w:t>Obowiązku Zatrudnienia</w:t>
      </w:r>
      <w:r w:rsidRPr="00813395">
        <w:rPr>
          <w:rFonts w:ascii="Arial" w:hAnsi="Arial" w:cs="Arial"/>
          <w:color w:val="auto"/>
          <w:sz w:val="22"/>
          <w:szCs w:val="22"/>
        </w:rPr>
        <w:t>.</w:t>
      </w:r>
    </w:p>
    <w:p w14:paraId="440D113D" w14:textId="04D87F13" w:rsidR="005E2070" w:rsidRPr="00813395" w:rsidRDefault="005E2070" w:rsidP="005E2070">
      <w:pPr>
        <w:spacing w:before="120"/>
        <w:ind w:left="426" w:hanging="426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t>6.</w:t>
      </w:r>
      <w:r w:rsidRPr="00813395">
        <w:rPr>
          <w:rFonts w:ascii="Arial" w:hAnsi="Arial" w:cs="Arial"/>
          <w:color w:val="auto"/>
          <w:sz w:val="22"/>
          <w:szCs w:val="22"/>
        </w:rPr>
        <w:tab/>
        <w:t xml:space="preserve">W przypadku wątpliwości co do przestrzegania przepisów prawa pracy przez </w:t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WYKONAWCĘ</w:t>
      </w:r>
      <w:r w:rsidR="00A91CC0"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lub podwykonawcę,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</w:rPr>
        <w:t>ZAMAWIAJĄCY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może zwrócić się o</w:t>
      </w:r>
      <w:r w:rsidR="00347A80" w:rsidRPr="00813395">
        <w:rPr>
          <w:rFonts w:ascii="Arial" w:hAnsi="Arial" w:cs="Arial"/>
          <w:color w:val="auto"/>
          <w:sz w:val="22"/>
          <w:szCs w:val="22"/>
        </w:rPr>
        <w:t> </w:t>
      </w:r>
      <w:r w:rsidRPr="00813395">
        <w:rPr>
          <w:rFonts w:ascii="Arial" w:hAnsi="Arial" w:cs="Arial"/>
          <w:color w:val="auto"/>
          <w:sz w:val="22"/>
          <w:szCs w:val="22"/>
        </w:rPr>
        <w:t>przeprowadzenie kontroli przez Państwową Inspekcję Pracy.</w:t>
      </w:r>
    </w:p>
    <w:p w14:paraId="445B3BDC" w14:textId="626A995F" w:rsidR="005E2070" w:rsidRPr="00813395" w:rsidRDefault="005E2070" w:rsidP="005E2070">
      <w:pPr>
        <w:tabs>
          <w:tab w:val="left" w:pos="567"/>
        </w:tabs>
        <w:spacing w:before="120"/>
        <w:ind w:left="426" w:right="40" w:hanging="426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7.</w:t>
      </w:r>
      <w:r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ab/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="00A91CC0"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zobowiązuje się do wykonywania poszczególnych prac wchodzących w</w:t>
      </w:r>
      <w:r w:rsidR="00347A80"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 </w:t>
      </w:r>
      <w:r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skład Przedmiotu Umowy przez osoby wskazane w Ofercie.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</w:rPr>
        <w:t>ZAMAWIAJĄCY</w:t>
      </w:r>
      <w:r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dopuszcza możliwość zmiany osób, o których mowa w zdaniu poprzednim, na inne posiadające co najmniej taką samą wiedzę i kwalifikacje oraz wymagane uprawnienia, jak wymagane w SWZ. O planowanej zmianie osób lub dodatkowych osobach, przy pomocy których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wykonuje Przedmiot Umowy, </w:t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zobowiązany jest powiadomić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</w:rPr>
        <w:t>ZAMAWIAJĄCEGO</w:t>
      </w:r>
      <w:r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na piśmie przed dopuszczeniem tych osób do wykonywania prac. Postanowienia niniejszego ustępu nie uchybiają zobowiązaniom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  <w:lang w:eastAsia="en-US"/>
        </w:rPr>
        <w:t>WYKONAWCY</w:t>
      </w:r>
      <w:r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wynikającym z </w:t>
      </w:r>
      <w:r w:rsidRPr="00813395">
        <w:rPr>
          <w:rFonts w:ascii="Arial" w:hAnsi="Arial" w:cs="Arial"/>
          <w:i/>
          <w:iCs/>
          <w:color w:val="auto"/>
          <w:sz w:val="22"/>
          <w:szCs w:val="22"/>
          <w:shd w:val="clear" w:color="auto" w:fill="FFFFFF"/>
          <w:lang w:eastAsia="en-US"/>
        </w:rPr>
        <w:t>Obowiązku Zatrudnienia</w:t>
      </w:r>
      <w:r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</w:p>
    <w:p w14:paraId="7B143392" w14:textId="2E8ACF05" w:rsidR="005E2070" w:rsidRPr="00813395" w:rsidRDefault="005E2070" w:rsidP="005E2070">
      <w:pPr>
        <w:tabs>
          <w:tab w:val="left" w:pos="567"/>
        </w:tabs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t>8.</w:t>
      </w:r>
      <w:r w:rsidRPr="00813395">
        <w:rPr>
          <w:rFonts w:ascii="Arial" w:hAnsi="Arial" w:cs="Arial"/>
          <w:color w:val="auto"/>
          <w:sz w:val="22"/>
          <w:szCs w:val="22"/>
        </w:rPr>
        <w:tab/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zobowiązuje się dopuścić do wykonywania poszczególnych prac </w:t>
      </w:r>
      <w:r w:rsidRPr="0081339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wchodzących w skład Przedmiotu Umowy </w:t>
      </w:r>
      <w:r w:rsidRPr="00813395">
        <w:rPr>
          <w:rFonts w:ascii="Arial" w:hAnsi="Arial" w:cs="Arial"/>
          <w:color w:val="auto"/>
          <w:sz w:val="22"/>
          <w:szCs w:val="22"/>
        </w:rPr>
        <w:t>osoby, które zgodnie z obowiązującymi przepisami posiadają kwalifikacje do ich wykonania. Obowiązek, pisany w zdaniu poprzednim dotyczy również zmiany osób wykonujących poszczególne prace wchodzące w skład Przedmiotu Umowy.</w:t>
      </w:r>
    </w:p>
    <w:p w14:paraId="510B6146" w14:textId="7636140B" w:rsidR="005E2070" w:rsidRPr="00813395" w:rsidRDefault="005E2070" w:rsidP="005E2070">
      <w:pPr>
        <w:tabs>
          <w:tab w:val="left" w:pos="567"/>
        </w:tabs>
        <w:spacing w:before="120"/>
        <w:ind w:left="426" w:hanging="426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t>9.</w:t>
      </w:r>
      <w:r w:rsidRPr="00813395">
        <w:rPr>
          <w:rFonts w:ascii="Arial" w:hAnsi="Arial" w:cs="Arial"/>
          <w:color w:val="auto"/>
          <w:sz w:val="22"/>
          <w:szCs w:val="22"/>
        </w:rPr>
        <w:tab/>
        <w:t xml:space="preserve">W przypadku stwierdzenia przez </w:t>
      </w:r>
      <w:r w:rsidRPr="002F15C4">
        <w:rPr>
          <w:rFonts w:ascii="Arial" w:hAnsi="Arial" w:cs="Arial"/>
          <w:i/>
          <w:iCs/>
          <w:color w:val="auto"/>
          <w:sz w:val="22"/>
          <w:szCs w:val="22"/>
        </w:rPr>
        <w:t>Przedstawiciela Zamawiającego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wykonywania prac przez osoby, które nie powinny być dopuszczone do wykonywania tych prac z powodu braku odpowiednich kwalifikacji lub wymaganego prawem ich potwierdzenia, </w:t>
      </w:r>
      <w:r w:rsidR="002F15C4" w:rsidRPr="002F15C4">
        <w:rPr>
          <w:rFonts w:ascii="Arial" w:hAnsi="Arial" w:cs="Arial"/>
          <w:i/>
          <w:iCs/>
          <w:color w:val="auto"/>
          <w:sz w:val="22"/>
          <w:szCs w:val="22"/>
        </w:rPr>
        <w:t>Przedstawiciel Zamawiającego</w:t>
      </w:r>
      <w:r w:rsidR="00347A80" w:rsidRPr="00813395">
        <w:rPr>
          <w:rFonts w:ascii="Arial" w:hAnsi="Arial" w:cs="Arial"/>
          <w:color w:val="auto"/>
          <w:sz w:val="22"/>
          <w:szCs w:val="22"/>
        </w:rPr>
        <w:t xml:space="preserve"> 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jest uprawniony do wstrzymania wykonywania prac przez </w:t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WYKONAWCĘ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lub żądania zaprzestania wykonywania tych prac przez taką osobę</w:t>
      </w:r>
      <w:r w:rsidRPr="005E2070">
        <w:rPr>
          <w:rFonts w:ascii="Arial" w:hAnsi="Arial" w:cs="Arial"/>
          <w:sz w:val="22"/>
          <w:szCs w:val="22"/>
        </w:rPr>
        <w:t xml:space="preserve">. Powyższe nie narusza uprawnień </w:t>
      </w:r>
      <w:r w:rsidR="00347A80" w:rsidRPr="00347A80">
        <w:rPr>
          <w:rFonts w:ascii="Arial" w:hAnsi="Arial" w:cs="Arial"/>
          <w:b/>
          <w:bCs/>
          <w:sz w:val="22"/>
          <w:szCs w:val="22"/>
        </w:rPr>
        <w:t>ZAMAWIAJĄCE</w:t>
      </w:r>
      <w:r w:rsidR="00347A80">
        <w:rPr>
          <w:rFonts w:ascii="Arial" w:hAnsi="Arial" w:cs="Arial"/>
          <w:b/>
          <w:bCs/>
          <w:sz w:val="22"/>
          <w:szCs w:val="22"/>
        </w:rPr>
        <w:t>GO</w:t>
      </w:r>
      <w:r w:rsidRPr="005E2070">
        <w:rPr>
          <w:rFonts w:ascii="Arial" w:hAnsi="Arial" w:cs="Arial"/>
          <w:sz w:val="22"/>
          <w:szCs w:val="22"/>
        </w:rPr>
        <w:t xml:space="preserve">, o których mowa w </w:t>
      </w:r>
      <w:r w:rsidRPr="00813395">
        <w:rPr>
          <w:rFonts w:ascii="Arial" w:hAnsi="Arial" w:cs="Arial"/>
          <w:color w:val="auto"/>
          <w:sz w:val="22"/>
          <w:szCs w:val="22"/>
        </w:rPr>
        <w:t>§ 1</w:t>
      </w:r>
      <w:r w:rsidR="002F15C4">
        <w:rPr>
          <w:rFonts w:ascii="Arial" w:hAnsi="Arial" w:cs="Arial"/>
          <w:color w:val="auto"/>
          <w:sz w:val="22"/>
          <w:szCs w:val="22"/>
        </w:rPr>
        <w:t>2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Umowy.</w:t>
      </w:r>
    </w:p>
    <w:p w14:paraId="3C9F905F" w14:textId="2D3F77A5" w:rsidR="005E2070" w:rsidRPr="00813395" w:rsidRDefault="005E2070" w:rsidP="00A91CC0">
      <w:pPr>
        <w:autoSpaceDE w:val="0"/>
        <w:autoSpaceDN w:val="0"/>
        <w:adjustRightInd w:val="0"/>
        <w:spacing w:before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5E2070">
        <w:rPr>
          <w:rFonts w:ascii="Arial" w:eastAsia="Calibri" w:hAnsi="Arial" w:cs="Arial"/>
          <w:sz w:val="22"/>
          <w:szCs w:val="22"/>
          <w:lang w:eastAsia="en-US"/>
        </w:rPr>
        <w:t>10.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zobowiązany jest poinformować </w:t>
      </w:r>
      <w:r w:rsidRPr="002F15C4">
        <w:rPr>
          <w:rFonts w:ascii="Arial" w:eastAsia="Calibri" w:hAnsi="Arial" w:cs="Arial"/>
          <w:i/>
          <w:iCs/>
          <w:color w:val="auto"/>
          <w:sz w:val="22"/>
          <w:szCs w:val="22"/>
          <w:lang w:eastAsia="en-US"/>
        </w:rPr>
        <w:t>Personel Wykonawcy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oraz podwykonawców o zagrożeniach dla zdrowia i życia istniejących na terenie, na którym prace będą wykonywane, w szczególności o zagrożeniach, przed którymi chronić ich będą środki ochrony indywidualnej oraz przekazać informacje o tych środkach i zasadach ich 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lastRenderedPageBreak/>
        <w:t>stosowania, jak również o działaniach ochronnych i zapobiegawczych, jakie mogą zostać podjęte w celu wyeliminowania lub ograniczenia tych zagrożeń.</w:t>
      </w:r>
    </w:p>
    <w:p w14:paraId="50727376" w14:textId="10529671" w:rsidR="005E2070" w:rsidRPr="00813395" w:rsidRDefault="005E2070" w:rsidP="00A91CC0">
      <w:pPr>
        <w:autoSpaceDE w:val="0"/>
        <w:autoSpaceDN w:val="0"/>
        <w:adjustRightInd w:val="0"/>
        <w:spacing w:before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>11.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 xml:space="preserve">Jeżeli </w:t>
      </w:r>
      <w:r w:rsidR="00A91CC0"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wskazał w ofercie osobę do zapewnienia nadzoru nad pracami wówczas jest zobowiązany do zapewnienia ciągłego nadzoru nad realizacją przedmiotu umowy przez tę osobę.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</w:rPr>
        <w:t>WYKONAWCA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bez zgody </w:t>
      </w:r>
      <w:r w:rsidR="002F15C4" w:rsidRPr="00813395">
        <w:rPr>
          <w:rFonts w:ascii="Arial" w:hAnsi="Arial" w:cs="Arial"/>
          <w:b/>
          <w:bCs/>
          <w:color w:val="auto"/>
          <w:sz w:val="22"/>
          <w:szCs w:val="22"/>
        </w:rPr>
        <w:t>ZAMAWIAJĄCEGO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nie może zmie</w:t>
      </w:r>
      <w:r w:rsidR="002F15C4">
        <w:rPr>
          <w:rFonts w:ascii="Arial" w:eastAsia="Calibri" w:hAnsi="Arial" w:cs="Arial"/>
          <w:color w:val="auto"/>
          <w:sz w:val="22"/>
          <w:szCs w:val="22"/>
          <w:lang w:eastAsia="en-US"/>
        </w:rPr>
        <w:t>nić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osoby, o której mowa w niniejszym punkcie.</w:t>
      </w:r>
    </w:p>
    <w:p w14:paraId="51C465BC" w14:textId="5A260A20" w:rsidR="005E2070" w:rsidRPr="00813395" w:rsidRDefault="005E2070" w:rsidP="00A91CC0">
      <w:pPr>
        <w:autoSpaceDE w:val="0"/>
        <w:autoSpaceDN w:val="0"/>
        <w:adjustRightInd w:val="0"/>
        <w:spacing w:before="120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>12.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 xml:space="preserve">Przedstawiciel </w:t>
      </w:r>
      <w:r w:rsidR="00347A80" w:rsidRPr="00813395">
        <w:rPr>
          <w:rFonts w:ascii="Arial" w:hAnsi="Arial" w:cs="Arial"/>
          <w:b/>
          <w:bCs/>
          <w:color w:val="auto"/>
          <w:sz w:val="22"/>
          <w:szCs w:val="22"/>
        </w:rPr>
        <w:t>ZAMAWIAJĄCEGO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uprawniony jest do sprawdzania tożsamości </w:t>
      </w:r>
      <w:r w:rsidRPr="002F15C4">
        <w:rPr>
          <w:rFonts w:ascii="Arial" w:eastAsia="Calibri" w:hAnsi="Arial" w:cs="Arial"/>
          <w:i/>
          <w:iCs/>
          <w:color w:val="auto"/>
          <w:sz w:val="22"/>
          <w:szCs w:val="22"/>
          <w:lang w:eastAsia="en-US"/>
        </w:rPr>
        <w:t>Personelu Wykonawcy</w:t>
      </w:r>
      <w:r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uczestniczącego w realizacji prac</w:t>
      </w:r>
      <w:r w:rsidR="00B30E69" w:rsidRPr="00813395">
        <w:rPr>
          <w:rFonts w:ascii="Arial" w:eastAsia="Calibri" w:hAnsi="Arial" w:cs="Arial"/>
          <w:color w:val="auto"/>
          <w:sz w:val="22"/>
          <w:szCs w:val="22"/>
          <w:lang w:eastAsia="en-US"/>
        </w:rPr>
        <w:t>.</w:t>
      </w:r>
    </w:p>
    <w:p w14:paraId="47479DE7" w14:textId="0040E3A3" w:rsidR="005E2070" w:rsidRPr="00813395" w:rsidRDefault="005E2070" w:rsidP="005E207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§ 6</w:t>
      </w:r>
    </w:p>
    <w:p w14:paraId="5902BA4F" w14:textId="6C3CCF48" w:rsidR="006A71A7" w:rsidRPr="00813395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Podwykonawcy</w:t>
      </w:r>
      <w:bookmarkEnd w:id="15"/>
    </w:p>
    <w:p w14:paraId="58B24084" w14:textId="77777777" w:rsidR="006A71A7" w:rsidRPr="00813395" w:rsidRDefault="006A71A7" w:rsidP="00B9612B">
      <w:pPr>
        <w:pStyle w:val="Teksttreci0"/>
        <w:numPr>
          <w:ilvl w:val="0"/>
          <w:numId w:val="4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WYKONAWCA</w:t>
      </w:r>
      <w:r w:rsidRPr="00813395">
        <w:rPr>
          <w:color w:val="auto"/>
          <w:sz w:val="22"/>
          <w:szCs w:val="22"/>
        </w:rPr>
        <w:t xml:space="preserve"> może zlecić część zamówienia podwykonawcom.</w:t>
      </w:r>
    </w:p>
    <w:p w14:paraId="4961DD4C" w14:textId="77777777" w:rsidR="006A71A7" w:rsidRPr="00813395" w:rsidRDefault="006A71A7" w:rsidP="00B9612B">
      <w:pPr>
        <w:pStyle w:val="Teksttreci0"/>
        <w:numPr>
          <w:ilvl w:val="0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Wykonanie części zamówienia przez podwykonawców nie zwalnia </w:t>
      </w:r>
      <w:r w:rsidRPr="00813395">
        <w:rPr>
          <w:b/>
          <w:bCs/>
          <w:color w:val="auto"/>
          <w:sz w:val="22"/>
          <w:szCs w:val="22"/>
        </w:rPr>
        <w:t>WYKONAWCY</w:t>
      </w:r>
      <w:r w:rsidRPr="00813395">
        <w:rPr>
          <w:color w:val="auto"/>
          <w:sz w:val="22"/>
          <w:szCs w:val="22"/>
        </w:rPr>
        <w:t xml:space="preserve"> od odpowiedzialności i zobowiązań wynikających z warunków niniejszej umowy.</w:t>
      </w:r>
    </w:p>
    <w:p w14:paraId="4A73822D" w14:textId="77777777" w:rsidR="006A71A7" w:rsidRPr="00813395" w:rsidRDefault="006A71A7" w:rsidP="00B9612B">
      <w:pPr>
        <w:pStyle w:val="Teksttreci0"/>
        <w:numPr>
          <w:ilvl w:val="0"/>
          <w:numId w:val="4"/>
        </w:numPr>
        <w:shd w:val="clear" w:color="auto" w:fill="auto"/>
        <w:tabs>
          <w:tab w:val="left" w:pos="355"/>
        </w:tabs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WYKONAWCA</w:t>
      </w:r>
      <w:r w:rsidRPr="00813395">
        <w:rPr>
          <w:color w:val="auto"/>
          <w:sz w:val="22"/>
          <w:szCs w:val="22"/>
        </w:rPr>
        <w:t xml:space="preserve"> zobowiązany jest do koordynacji prac realizowanych przez podwykonawców.</w:t>
      </w:r>
    </w:p>
    <w:p w14:paraId="4C55E2D2" w14:textId="77777777" w:rsidR="006A71A7" w:rsidRPr="00813395" w:rsidRDefault="006A71A7" w:rsidP="00B9612B">
      <w:pPr>
        <w:pStyle w:val="Teksttreci0"/>
        <w:numPr>
          <w:ilvl w:val="0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Przedmiotem umowy o podwykonawstwo jest wyłącznie wykonanie usług, które ściśle odpowiadają zamówieniu określonemu umową zawartą pomiędzy </w:t>
      </w:r>
      <w:r w:rsidRPr="00813395">
        <w:rPr>
          <w:b/>
          <w:bCs/>
          <w:color w:val="auto"/>
          <w:sz w:val="22"/>
          <w:szCs w:val="22"/>
        </w:rPr>
        <w:t>ZAMAWIAJĄCYM</w:t>
      </w:r>
      <w:r w:rsidRPr="00813395">
        <w:rPr>
          <w:color w:val="auto"/>
          <w:sz w:val="22"/>
          <w:szCs w:val="22"/>
        </w:rPr>
        <w:t>, a </w:t>
      </w:r>
      <w:r w:rsidRPr="00813395">
        <w:rPr>
          <w:b/>
          <w:bCs/>
          <w:color w:val="auto"/>
          <w:sz w:val="22"/>
          <w:szCs w:val="22"/>
        </w:rPr>
        <w:t>WYKONAWCĄ</w:t>
      </w:r>
      <w:r w:rsidRPr="00813395">
        <w:rPr>
          <w:color w:val="auto"/>
          <w:sz w:val="22"/>
          <w:szCs w:val="22"/>
        </w:rPr>
        <w:t>.</w:t>
      </w:r>
      <w:bookmarkStart w:id="16" w:name="bookmark17"/>
    </w:p>
    <w:p w14:paraId="15EB7067" w14:textId="15151855" w:rsidR="006A71A7" w:rsidRPr="00813395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 xml:space="preserve">§ </w:t>
      </w:r>
      <w:r w:rsidR="008A2C75" w:rsidRPr="00813395">
        <w:rPr>
          <w:b/>
          <w:bCs/>
          <w:color w:val="auto"/>
          <w:sz w:val="22"/>
          <w:szCs w:val="22"/>
        </w:rPr>
        <w:t>7</w:t>
      </w:r>
      <w:bookmarkStart w:id="17" w:name="bookmark18"/>
      <w:bookmarkEnd w:id="16"/>
    </w:p>
    <w:p w14:paraId="0443D84B" w14:textId="77777777" w:rsidR="006A71A7" w:rsidRPr="00813395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Obowiązki Zamawiającego</w:t>
      </w:r>
      <w:bookmarkEnd w:id="17"/>
    </w:p>
    <w:p w14:paraId="39CD638D" w14:textId="14624543" w:rsidR="006A71A7" w:rsidRPr="00813395" w:rsidRDefault="006A71A7" w:rsidP="00B9612B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ZAMAWIAJĄCY</w:t>
      </w:r>
      <w:r w:rsidRPr="00813395">
        <w:rPr>
          <w:color w:val="auto"/>
          <w:sz w:val="22"/>
          <w:szCs w:val="22"/>
        </w:rPr>
        <w:t xml:space="preserve"> przekaże </w:t>
      </w:r>
      <w:r w:rsidRPr="00813395">
        <w:rPr>
          <w:b/>
          <w:bCs/>
          <w:color w:val="auto"/>
          <w:sz w:val="22"/>
          <w:szCs w:val="22"/>
        </w:rPr>
        <w:t>WYKONAWCY</w:t>
      </w:r>
      <w:r w:rsidRPr="00813395">
        <w:rPr>
          <w:color w:val="auto"/>
          <w:sz w:val="22"/>
          <w:szCs w:val="22"/>
        </w:rPr>
        <w:t>, niezbędne do realizacji Przedmiotu Umowy informacje, materiały, dane wyjściowe i dokumenty, znajdujące się w jego posiadaniu, w</w:t>
      </w:r>
      <w:r w:rsidR="002F15C4">
        <w:rPr>
          <w:color w:val="auto"/>
          <w:sz w:val="22"/>
          <w:szCs w:val="22"/>
        </w:rPr>
        <w:t> </w:t>
      </w:r>
      <w:r w:rsidRPr="00813395">
        <w:rPr>
          <w:color w:val="auto"/>
          <w:sz w:val="22"/>
          <w:szCs w:val="22"/>
        </w:rPr>
        <w:t xml:space="preserve">terminie </w:t>
      </w:r>
      <w:r w:rsidR="002F15C4">
        <w:rPr>
          <w:color w:val="auto"/>
          <w:sz w:val="22"/>
          <w:szCs w:val="22"/>
        </w:rPr>
        <w:t>5</w:t>
      </w:r>
      <w:r w:rsidRPr="00813395">
        <w:rPr>
          <w:color w:val="auto"/>
          <w:sz w:val="22"/>
          <w:szCs w:val="22"/>
        </w:rPr>
        <w:t xml:space="preserve"> dni od daty zawarcia Umowy.</w:t>
      </w:r>
    </w:p>
    <w:p w14:paraId="1770FBCE" w14:textId="77777777" w:rsidR="006A71A7" w:rsidRPr="00813395" w:rsidRDefault="006A71A7" w:rsidP="00B9612B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ZAMAWIAJĄCY</w:t>
      </w:r>
      <w:r w:rsidRPr="00813395">
        <w:rPr>
          <w:color w:val="auto"/>
          <w:sz w:val="22"/>
          <w:szCs w:val="22"/>
        </w:rPr>
        <w:t xml:space="preserve">, w razie potrzeby, udzieli </w:t>
      </w:r>
      <w:r w:rsidRPr="00813395">
        <w:rPr>
          <w:b/>
          <w:bCs/>
          <w:color w:val="auto"/>
          <w:sz w:val="22"/>
          <w:szCs w:val="22"/>
        </w:rPr>
        <w:t>WYKONAWCY</w:t>
      </w:r>
      <w:r w:rsidRPr="00813395">
        <w:rPr>
          <w:color w:val="auto"/>
          <w:sz w:val="22"/>
          <w:szCs w:val="22"/>
        </w:rPr>
        <w:t xml:space="preserve"> pisemnego pełnomocnictwa do reprezentowania </w:t>
      </w:r>
      <w:r w:rsidRPr="00813395">
        <w:rPr>
          <w:b/>
          <w:bCs/>
          <w:color w:val="auto"/>
          <w:sz w:val="22"/>
          <w:szCs w:val="22"/>
        </w:rPr>
        <w:t>ZAMAWIAJĄCEGO</w:t>
      </w:r>
      <w:r w:rsidRPr="00813395">
        <w:rPr>
          <w:color w:val="auto"/>
          <w:sz w:val="22"/>
          <w:szCs w:val="22"/>
        </w:rPr>
        <w:t xml:space="preserve"> w sprawach związanych z realizacją Przedmiotu Umowy.</w:t>
      </w:r>
    </w:p>
    <w:p w14:paraId="6478D0AC" w14:textId="77777777" w:rsidR="006A71A7" w:rsidRPr="00813395" w:rsidRDefault="006A71A7" w:rsidP="00B9612B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ZAMAWIAJĄCY</w:t>
      </w:r>
      <w:r w:rsidRPr="00813395">
        <w:rPr>
          <w:color w:val="auto"/>
          <w:sz w:val="22"/>
          <w:szCs w:val="22"/>
        </w:rPr>
        <w:t xml:space="preserve"> zobowiązuje się do niezwłocznego udzielania </w:t>
      </w:r>
      <w:r w:rsidRPr="00813395">
        <w:rPr>
          <w:b/>
          <w:bCs/>
          <w:color w:val="auto"/>
          <w:sz w:val="22"/>
          <w:szCs w:val="22"/>
        </w:rPr>
        <w:t>WYKONAWCY</w:t>
      </w:r>
      <w:r w:rsidRPr="00813395">
        <w:rPr>
          <w:color w:val="auto"/>
          <w:sz w:val="22"/>
          <w:szCs w:val="22"/>
        </w:rPr>
        <w:t xml:space="preserve"> informacji niezbędnych do realizacji Przedmiotu Umowy.</w:t>
      </w:r>
    </w:p>
    <w:p w14:paraId="09EA313A" w14:textId="77777777" w:rsidR="006A71A7" w:rsidRPr="00813395" w:rsidRDefault="006A71A7" w:rsidP="00B9612B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ZAMAWIAJĄCY</w:t>
      </w:r>
      <w:r w:rsidRPr="00813395">
        <w:rPr>
          <w:color w:val="auto"/>
          <w:sz w:val="22"/>
          <w:szCs w:val="22"/>
        </w:rPr>
        <w:t xml:space="preserve"> zobowiązuje się do uzgadniania dokumentacji w niezbędnym zakresie.</w:t>
      </w:r>
    </w:p>
    <w:p w14:paraId="786F3045" w14:textId="77777777" w:rsidR="006A71A7" w:rsidRPr="00813395" w:rsidRDefault="006A71A7" w:rsidP="00B9612B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813395">
        <w:rPr>
          <w:color w:val="auto"/>
          <w:sz w:val="22"/>
          <w:szCs w:val="22"/>
        </w:rPr>
        <w:t xml:space="preserve">Obowiązki </w:t>
      </w:r>
      <w:r w:rsidRPr="00813395">
        <w:rPr>
          <w:b/>
          <w:bCs/>
          <w:color w:val="auto"/>
          <w:sz w:val="22"/>
          <w:szCs w:val="22"/>
        </w:rPr>
        <w:t>ZAMAWIAJĄCEGO</w:t>
      </w:r>
      <w:r w:rsidRPr="00813395">
        <w:rPr>
          <w:color w:val="auto"/>
          <w:sz w:val="22"/>
          <w:szCs w:val="22"/>
        </w:rPr>
        <w:t xml:space="preserve">, o których mowa w Umowie, nie wyłączają ani nie ograniczają odpowiedzialności </w:t>
      </w:r>
      <w:r w:rsidRPr="00813395">
        <w:rPr>
          <w:b/>
          <w:bCs/>
          <w:color w:val="auto"/>
          <w:sz w:val="22"/>
          <w:szCs w:val="22"/>
        </w:rPr>
        <w:t>WYKONAWCY</w:t>
      </w:r>
      <w:r w:rsidRPr="00813395">
        <w:rPr>
          <w:color w:val="auto"/>
          <w:sz w:val="22"/>
          <w:szCs w:val="22"/>
        </w:rPr>
        <w:t xml:space="preserve"> za należyte wykonanie Przedmiotu Umowy.</w:t>
      </w:r>
      <w:bookmarkStart w:id="18" w:name="bookmark19"/>
    </w:p>
    <w:p w14:paraId="5C9BBBBA" w14:textId="44764341" w:rsidR="006A71A7" w:rsidRPr="00813395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 xml:space="preserve">§ </w:t>
      </w:r>
      <w:r w:rsidR="008A2C75" w:rsidRPr="00813395">
        <w:rPr>
          <w:b/>
          <w:bCs/>
          <w:color w:val="auto"/>
          <w:sz w:val="22"/>
          <w:szCs w:val="22"/>
        </w:rPr>
        <w:t>8</w:t>
      </w:r>
      <w:bookmarkStart w:id="19" w:name="bookmark20"/>
      <w:bookmarkEnd w:id="18"/>
    </w:p>
    <w:p w14:paraId="5D7DC7BA" w14:textId="04350600" w:rsidR="006A71A7" w:rsidRPr="00813395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Odbi</w:t>
      </w:r>
      <w:r w:rsidR="005119DC" w:rsidRPr="00813395">
        <w:rPr>
          <w:b/>
          <w:bCs/>
          <w:color w:val="auto"/>
          <w:sz w:val="22"/>
          <w:szCs w:val="22"/>
        </w:rPr>
        <w:t>o</w:t>
      </w:r>
      <w:r w:rsidRPr="00813395">
        <w:rPr>
          <w:b/>
          <w:bCs/>
          <w:color w:val="auto"/>
          <w:sz w:val="22"/>
          <w:szCs w:val="22"/>
        </w:rPr>
        <w:t>r</w:t>
      </w:r>
      <w:r w:rsidR="005119DC" w:rsidRPr="00813395">
        <w:rPr>
          <w:b/>
          <w:bCs/>
          <w:color w:val="auto"/>
          <w:sz w:val="22"/>
          <w:szCs w:val="22"/>
        </w:rPr>
        <w:t>y</w:t>
      </w:r>
      <w:bookmarkEnd w:id="19"/>
    </w:p>
    <w:p w14:paraId="07EEF8F8" w14:textId="56A7D589" w:rsidR="003A0A9F" w:rsidRPr="00813395" w:rsidRDefault="003A0A9F" w:rsidP="003A0A9F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t xml:space="preserve">Odbiór prac założenia łąki kwietnej - </w:t>
      </w:r>
      <w:r w:rsidRPr="000B5D94">
        <w:rPr>
          <w:rStyle w:val="TeksttreciPogrubienie"/>
          <w:b w:val="0"/>
          <w:bCs w:val="0"/>
          <w:i/>
          <w:iCs/>
          <w:color w:val="auto"/>
          <w:sz w:val="22"/>
          <w:szCs w:val="22"/>
        </w:rPr>
        <w:t>Zamówienie Podstawowe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będzie dokonywany w</w:t>
      </w:r>
      <w:r w:rsidR="008A2C75" w:rsidRPr="00813395">
        <w:rPr>
          <w:rFonts w:ascii="Arial" w:hAnsi="Arial" w:cs="Arial"/>
          <w:color w:val="auto"/>
          <w:sz w:val="22"/>
          <w:szCs w:val="22"/>
        </w:rPr>
        <w:t> 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imieniu </w:t>
      </w:r>
      <w:r w:rsidR="008A2C75" w:rsidRPr="00813395">
        <w:rPr>
          <w:b/>
          <w:bCs/>
          <w:color w:val="auto"/>
          <w:sz w:val="22"/>
          <w:szCs w:val="22"/>
        </w:rPr>
        <w:t>ZAMAWIAJĄCEGO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przez </w:t>
      </w:r>
      <w:r w:rsidRPr="002F15C4">
        <w:rPr>
          <w:rFonts w:ascii="Arial" w:hAnsi="Arial" w:cs="Arial"/>
          <w:i/>
          <w:iCs/>
          <w:color w:val="auto"/>
          <w:sz w:val="22"/>
          <w:szCs w:val="22"/>
        </w:rPr>
        <w:t>Przedstawiciela Zamawiającego</w:t>
      </w:r>
      <w:r w:rsidR="00C91F18" w:rsidRPr="00813395">
        <w:rPr>
          <w:rFonts w:ascii="Arial" w:hAnsi="Arial" w:cs="Arial"/>
          <w:color w:val="auto"/>
          <w:sz w:val="22"/>
          <w:szCs w:val="22"/>
        </w:rPr>
        <w:t>.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5D1F664" w14:textId="0E251A89" w:rsidR="003A0A9F" w:rsidRPr="00813395" w:rsidRDefault="003A0A9F" w:rsidP="003A0A9F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t>Odbiór będzie obejmował obmiar wykonanych prac oraz ocenę ich jakości.</w:t>
      </w:r>
    </w:p>
    <w:p w14:paraId="12E6524B" w14:textId="4F6CD38D" w:rsidR="003A0A9F" w:rsidRPr="00813395" w:rsidRDefault="008A2C75" w:rsidP="003A0A9F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b/>
          <w:bCs/>
          <w:color w:val="auto"/>
          <w:sz w:val="22"/>
          <w:szCs w:val="22"/>
        </w:rPr>
        <w:t>WYKONAWCA</w:t>
      </w:r>
      <w:r w:rsidR="003A0A9F" w:rsidRPr="00813395">
        <w:rPr>
          <w:rFonts w:ascii="Arial" w:hAnsi="Arial" w:cs="Arial"/>
          <w:color w:val="auto"/>
          <w:sz w:val="22"/>
          <w:szCs w:val="22"/>
        </w:rPr>
        <w:t xml:space="preserve"> zobowiązany jest zgłosić </w:t>
      </w:r>
      <w:r w:rsidR="003A0A9F" w:rsidRPr="002F15C4">
        <w:rPr>
          <w:rFonts w:ascii="Arial" w:hAnsi="Arial" w:cs="Arial"/>
          <w:i/>
          <w:iCs/>
          <w:color w:val="auto"/>
          <w:sz w:val="22"/>
          <w:szCs w:val="22"/>
        </w:rPr>
        <w:t>Przedstawicielowi Zamawiającego</w:t>
      </w:r>
      <w:r w:rsidR="003A0A9F" w:rsidRPr="00813395">
        <w:rPr>
          <w:rFonts w:ascii="Arial" w:hAnsi="Arial" w:cs="Arial"/>
          <w:color w:val="auto"/>
          <w:sz w:val="22"/>
          <w:szCs w:val="22"/>
        </w:rPr>
        <w:t xml:space="preserve"> zakończenie i</w:t>
      </w:r>
      <w:r w:rsidRPr="00813395">
        <w:rPr>
          <w:rFonts w:ascii="Arial" w:hAnsi="Arial" w:cs="Arial"/>
          <w:color w:val="auto"/>
          <w:sz w:val="22"/>
          <w:szCs w:val="22"/>
        </w:rPr>
        <w:t> </w:t>
      </w:r>
      <w:r w:rsidR="003A0A9F" w:rsidRPr="00813395">
        <w:rPr>
          <w:rFonts w:ascii="Arial" w:hAnsi="Arial" w:cs="Arial"/>
          <w:color w:val="auto"/>
          <w:sz w:val="22"/>
          <w:szCs w:val="22"/>
        </w:rPr>
        <w:t xml:space="preserve">gotowość do odbioru prac stanowiących przedmiot </w:t>
      </w:r>
      <w:r w:rsidR="002F15C4">
        <w:rPr>
          <w:rFonts w:ascii="Arial" w:hAnsi="Arial" w:cs="Arial"/>
          <w:color w:val="auto"/>
          <w:sz w:val="22"/>
          <w:szCs w:val="22"/>
        </w:rPr>
        <w:t xml:space="preserve">Umowy </w:t>
      </w:r>
      <w:r w:rsidR="003A0A9F" w:rsidRPr="00813395">
        <w:rPr>
          <w:rFonts w:ascii="Arial" w:hAnsi="Arial" w:cs="Arial"/>
          <w:color w:val="auto"/>
          <w:sz w:val="22"/>
          <w:szCs w:val="22"/>
        </w:rPr>
        <w:t>(„</w:t>
      </w:r>
      <w:r w:rsidR="003A0A9F" w:rsidRPr="002F15C4">
        <w:rPr>
          <w:rFonts w:ascii="Arial" w:hAnsi="Arial" w:cs="Arial"/>
          <w:i/>
          <w:iCs/>
          <w:color w:val="auto"/>
          <w:sz w:val="22"/>
          <w:szCs w:val="22"/>
        </w:rPr>
        <w:t>Zgłoszenie Gotowości Odbioru</w:t>
      </w:r>
      <w:r w:rsidR="003A0A9F" w:rsidRPr="00813395">
        <w:rPr>
          <w:rFonts w:ascii="Arial" w:hAnsi="Arial" w:cs="Arial"/>
          <w:color w:val="auto"/>
          <w:sz w:val="22"/>
          <w:szCs w:val="22"/>
        </w:rPr>
        <w:t xml:space="preserve">”). </w:t>
      </w:r>
    </w:p>
    <w:p w14:paraId="28EFB361" w14:textId="666FBEC1" w:rsidR="003A0A9F" w:rsidRPr="00813395" w:rsidRDefault="003A0A9F" w:rsidP="003A0A9F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F15C4">
        <w:rPr>
          <w:rFonts w:ascii="Arial" w:hAnsi="Arial" w:cs="Arial"/>
          <w:i/>
          <w:iCs/>
          <w:color w:val="auto"/>
          <w:sz w:val="22"/>
          <w:szCs w:val="22"/>
        </w:rPr>
        <w:t>Zgłoszenie Gotowości Odbioru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zostanie przekazane </w:t>
      </w:r>
      <w:r w:rsidRPr="002F15C4">
        <w:rPr>
          <w:rFonts w:ascii="Arial" w:hAnsi="Arial" w:cs="Arial"/>
          <w:i/>
          <w:iCs/>
          <w:color w:val="auto"/>
          <w:sz w:val="22"/>
          <w:szCs w:val="22"/>
        </w:rPr>
        <w:t>Przedstawicielowi Zamawiającemu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w</w:t>
      </w:r>
      <w:r w:rsidR="008A2C75" w:rsidRPr="00813395">
        <w:rPr>
          <w:rFonts w:ascii="Arial" w:hAnsi="Arial" w:cs="Arial"/>
          <w:color w:val="auto"/>
          <w:sz w:val="22"/>
          <w:szCs w:val="22"/>
        </w:rPr>
        <w:t> </w:t>
      </w:r>
      <w:r w:rsidRPr="00813395">
        <w:rPr>
          <w:rFonts w:ascii="Arial" w:hAnsi="Arial" w:cs="Arial"/>
          <w:color w:val="auto"/>
          <w:sz w:val="22"/>
          <w:szCs w:val="22"/>
        </w:rPr>
        <w:t>formie pisemnej lub pocztą elektroniczną na adresy wskazane w § 1</w:t>
      </w:r>
      <w:r w:rsidR="00813395" w:rsidRPr="00813395">
        <w:rPr>
          <w:rFonts w:ascii="Arial" w:hAnsi="Arial" w:cs="Arial"/>
          <w:color w:val="auto"/>
          <w:sz w:val="22"/>
          <w:szCs w:val="22"/>
        </w:rPr>
        <w:t>4</w:t>
      </w:r>
      <w:r w:rsidRPr="00813395">
        <w:rPr>
          <w:rFonts w:ascii="Arial" w:hAnsi="Arial" w:cs="Arial"/>
          <w:color w:val="auto"/>
          <w:sz w:val="22"/>
          <w:szCs w:val="22"/>
        </w:rPr>
        <w:t>.</w:t>
      </w:r>
    </w:p>
    <w:p w14:paraId="47F018F0" w14:textId="6BDAC944" w:rsidR="00F414FB" w:rsidRPr="00813395" w:rsidRDefault="003A0A9F" w:rsidP="00F414FB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13395">
        <w:rPr>
          <w:rFonts w:ascii="Arial" w:hAnsi="Arial" w:cs="Arial"/>
          <w:color w:val="auto"/>
          <w:sz w:val="22"/>
          <w:szCs w:val="22"/>
        </w:rPr>
        <w:lastRenderedPageBreak/>
        <w:t xml:space="preserve">Odbiór zostanie wyznaczony przez </w:t>
      </w:r>
      <w:r w:rsidRPr="002F15C4">
        <w:rPr>
          <w:rFonts w:ascii="Arial" w:hAnsi="Arial" w:cs="Arial"/>
          <w:i/>
          <w:iCs/>
          <w:color w:val="auto"/>
          <w:sz w:val="22"/>
          <w:szCs w:val="22"/>
        </w:rPr>
        <w:t>Przedstawiciela Zamawiającego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na termin nie późniejszy niż 5 dni roboczych od otrzymania </w:t>
      </w:r>
      <w:r w:rsidRPr="002F15C4">
        <w:rPr>
          <w:rFonts w:ascii="Arial" w:hAnsi="Arial" w:cs="Arial"/>
          <w:i/>
          <w:iCs/>
          <w:color w:val="auto"/>
          <w:sz w:val="22"/>
          <w:szCs w:val="22"/>
        </w:rPr>
        <w:t>Zgłoszenia Gotowości Odbioru</w:t>
      </w:r>
      <w:r w:rsidRPr="00813395">
        <w:rPr>
          <w:rFonts w:ascii="Arial" w:hAnsi="Arial" w:cs="Arial"/>
          <w:color w:val="auto"/>
          <w:sz w:val="22"/>
          <w:szCs w:val="22"/>
        </w:rPr>
        <w:t>. O</w:t>
      </w:r>
      <w:r w:rsidR="008A2C75" w:rsidRPr="00813395">
        <w:rPr>
          <w:rFonts w:ascii="Arial" w:hAnsi="Arial" w:cs="Arial"/>
          <w:color w:val="auto"/>
          <w:sz w:val="22"/>
          <w:szCs w:val="22"/>
        </w:rPr>
        <w:t> 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wyznaczonym terminie odbioru </w:t>
      </w:r>
      <w:r w:rsidRPr="0088050C">
        <w:rPr>
          <w:rFonts w:ascii="Arial" w:hAnsi="Arial" w:cs="Arial"/>
          <w:i/>
          <w:iCs/>
          <w:color w:val="auto"/>
          <w:sz w:val="22"/>
          <w:szCs w:val="22"/>
        </w:rPr>
        <w:t>Przedstawiciel Zamawiającego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poinformuje </w:t>
      </w:r>
      <w:r w:rsidR="0088050C" w:rsidRPr="0088050C">
        <w:rPr>
          <w:rFonts w:ascii="Arial" w:hAnsi="Arial" w:cs="Arial"/>
          <w:b/>
          <w:bCs/>
          <w:color w:val="auto"/>
          <w:sz w:val="22"/>
          <w:szCs w:val="22"/>
        </w:rPr>
        <w:t>WYKONAWCĘ</w:t>
      </w:r>
      <w:r w:rsidRPr="00813395">
        <w:rPr>
          <w:rFonts w:ascii="Arial" w:hAnsi="Arial" w:cs="Arial"/>
          <w:color w:val="auto"/>
          <w:sz w:val="22"/>
          <w:szCs w:val="22"/>
        </w:rPr>
        <w:t xml:space="preserve"> w formie </w:t>
      </w:r>
      <w:r w:rsidR="00C91F18" w:rsidRPr="00813395">
        <w:rPr>
          <w:rFonts w:ascii="Arial" w:hAnsi="Arial" w:cs="Arial"/>
          <w:color w:val="auto"/>
          <w:sz w:val="22"/>
          <w:szCs w:val="22"/>
        </w:rPr>
        <w:t xml:space="preserve">pisemnej </w:t>
      </w:r>
      <w:r w:rsidR="00F414FB" w:rsidRPr="00813395">
        <w:rPr>
          <w:rFonts w:ascii="Arial" w:hAnsi="Arial" w:cs="Arial"/>
          <w:color w:val="auto"/>
          <w:sz w:val="22"/>
          <w:szCs w:val="22"/>
        </w:rPr>
        <w:t>lub pocztą elektroniczną na adresy wskazane w § 14.</w:t>
      </w:r>
    </w:p>
    <w:p w14:paraId="0239BC93" w14:textId="2DE40F24" w:rsidR="003A0A9F" w:rsidRPr="0088050C" w:rsidRDefault="008A2C75" w:rsidP="003A0A9F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B9612B">
        <w:rPr>
          <w:b/>
          <w:bCs/>
          <w:color w:val="auto"/>
          <w:sz w:val="22"/>
          <w:szCs w:val="22"/>
        </w:rPr>
        <w:t>WYKONAWC</w:t>
      </w:r>
      <w:r>
        <w:rPr>
          <w:b/>
          <w:bCs/>
          <w:color w:val="auto"/>
          <w:sz w:val="22"/>
          <w:szCs w:val="22"/>
        </w:rPr>
        <w:t>A</w:t>
      </w:r>
      <w:r w:rsidR="003A0A9F" w:rsidRPr="003A0A9F">
        <w:rPr>
          <w:rFonts w:ascii="Arial" w:hAnsi="Arial" w:cs="Arial"/>
          <w:sz w:val="22"/>
          <w:szCs w:val="22"/>
        </w:rPr>
        <w:t xml:space="preserve"> może wziąć udział w odbiorze. Brak obecności </w:t>
      </w:r>
      <w:r w:rsidR="003A0A9F" w:rsidRPr="0088050C">
        <w:rPr>
          <w:rFonts w:ascii="Arial" w:hAnsi="Arial" w:cs="Arial"/>
          <w:i/>
          <w:iCs/>
          <w:sz w:val="22"/>
          <w:szCs w:val="22"/>
        </w:rPr>
        <w:t>Przedstawiciela Wykonawcy</w:t>
      </w:r>
      <w:r w:rsidR="003A0A9F" w:rsidRPr="003A0A9F">
        <w:rPr>
          <w:rFonts w:ascii="Arial" w:hAnsi="Arial" w:cs="Arial"/>
          <w:sz w:val="22"/>
          <w:szCs w:val="22"/>
        </w:rPr>
        <w:t xml:space="preserve"> nie uniemożliwia dokonania odbioru </w:t>
      </w:r>
      <w:r w:rsidR="003A0A9F" w:rsidRPr="0088050C">
        <w:rPr>
          <w:rFonts w:ascii="Arial" w:hAnsi="Arial" w:cs="Arial"/>
          <w:color w:val="auto"/>
          <w:sz w:val="22"/>
          <w:szCs w:val="22"/>
        </w:rPr>
        <w:t xml:space="preserve">przez </w:t>
      </w:r>
      <w:r w:rsidRPr="0088050C">
        <w:rPr>
          <w:b/>
          <w:bCs/>
          <w:color w:val="auto"/>
          <w:sz w:val="22"/>
          <w:szCs w:val="22"/>
        </w:rPr>
        <w:t>ZAMAWIAJĄCEGO.</w:t>
      </w:r>
    </w:p>
    <w:p w14:paraId="7C041171" w14:textId="28F74473" w:rsidR="003A0A9F" w:rsidRPr="0088050C" w:rsidRDefault="003A0A9F" w:rsidP="003A0A9F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8050C">
        <w:rPr>
          <w:rFonts w:ascii="Arial" w:hAnsi="Arial" w:cs="Arial"/>
          <w:color w:val="auto"/>
          <w:sz w:val="22"/>
          <w:szCs w:val="22"/>
        </w:rPr>
        <w:t xml:space="preserve">Odbiorowi podlega przedmiot </w:t>
      </w:r>
      <w:r w:rsidR="00C91F18" w:rsidRPr="0088050C">
        <w:rPr>
          <w:rFonts w:ascii="Arial" w:hAnsi="Arial" w:cs="Arial"/>
          <w:color w:val="auto"/>
          <w:sz w:val="22"/>
          <w:szCs w:val="22"/>
        </w:rPr>
        <w:t xml:space="preserve">umowy </w:t>
      </w:r>
      <w:r w:rsidRPr="0088050C">
        <w:rPr>
          <w:rFonts w:ascii="Arial" w:hAnsi="Arial" w:cs="Arial"/>
          <w:color w:val="auto"/>
          <w:sz w:val="22"/>
          <w:szCs w:val="22"/>
        </w:rPr>
        <w:t>wolny od wad lub usterek</w:t>
      </w:r>
      <w:r w:rsidR="0088050C" w:rsidRPr="0088050C">
        <w:rPr>
          <w:rFonts w:ascii="Arial" w:hAnsi="Arial" w:cs="Arial"/>
          <w:color w:val="auto"/>
          <w:sz w:val="22"/>
          <w:szCs w:val="22"/>
        </w:rPr>
        <w:t>.</w:t>
      </w:r>
    </w:p>
    <w:p w14:paraId="431E052D" w14:textId="3C8968AB" w:rsidR="003A0A9F" w:rsidRPr="0088050C" w:rsidRDefault="003A0A9F" w:rsidP="003A0A9F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8050C">
        <w:rPr>
          <w:rFonts w:ascii="Arial" w:hAnsi="Arial" w:cs="Arial"/>
          <w:color w:val="auto"/>
          <w:sz w:val="22"/>
          <w:szCs w:val="22"/>
        </w:rPr>
        <w:t xml:space="preserve">W przypadku stwierdzenia nieprawidłowości w wykonaniu prac </w:t>
      </w:r>
      <w:r w:rsidR="008A2C75" w:rsidRPr="0088050C">
        <w:rPr>
          <w:b/>
          <w:bCs/>
          <w:color w:val="auto"/>
          <w:sz w:val="22"/>
          <w:szCs w:val="22"/>
        </w:rPr>
        <w:t>ZAMAWIAJĄCY</w:t>
      </w:r>
      <w:r w:rsidRPr="0088050C">
        <w:rPr>
          <w:rFonts w:ascii="Arial" w:hAnsi="Arial" w:cs="Arial"/>
          <w:color w:val="auto"/>
          <w:sz w:val="22"/>
          <w:szCs w:val="22"/>
        </w:rPr>
        <w:t xml:space="preserve"> może odmówić odebrania prac wykonanych wadliwie. </w:t>
      </w:r>
    </w:p>
    <w:p w14:paraId="71B97A1E" w14:textId="3C7D5CAB" w:rsidR="003A0A9F" w:rsidRPr="00F414FB" w:rsidRDefault="003A0A9F" w:rsidP="003A0A9F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 xml:space="preserve">Po upływie terminu wykonania </w:t>
      </w:r>
      <w:r w:rsidR="00C91F18" w:rsidRPr="00F414FB">
        <w:rPr>
          <w:rFonts w:ascii="Arial" w:hAnsi="Arial" w:cs="Arial"/>
          <w:color w:val="auto"/>
          <w:sz w:val="22"/>
          <w:szCs w:val="22"/>
        </w:rPr>
        <w:t xml:space="preserve">prac objętych </w:t>
      </w:r>
      <w:r w:rsidR="00C91F18" w:rsidRPr="0088050C">
        <w:rPr>
          <w:rFonts w:ascii="Arial" w:hAnsi="Arial" w:cs="Arial"/>
          <w:i/>
          <w:iCs/>
          <w:color w:val="auto"/>
          <w:sz w:val="22"/>
          <w:szCs w:val="22"/>
        </w:rPr>
        <w:t xml:space="preserve">Zamówieniem </w:t>
      </w:r>
      <w:r w:rsidR="0088050C" w:rsidRPr="0088050C">
        <w:rPr>
          <w:rFonts w:ascii="Arial" w:hAnsi="Arial" w:cs="Arial"/>
          <w:i/>
          <w:iCs/>
          <w:color w:val="auto"/>
          <w:sz w:val="22"/>
          <w:szCs w:val="22"/>
        </w:rPr>
        <w:t>P</w:t>
      </w:r>
      <w:r w:rsidR="00C91F18" w:rsidRPr="0088050C">
        <w:rPr>
          <w:rFonts w:ascii="Arial" w:hAnsi="Arial" w:cs="Arial"/>
          <w:i/>
          <w:iCs/>
          <w:color w:val="auto"/>
          <w:sz w:val="22"/>
          <w:szCs w:val="22"/>
        </w:rPr>
        <w:t>odstawowym</w:t>
      </w:r>
      <w:r w:rsidR="00C91F18" w:rsidRPr="00F414FB">
        <w:rPr>
          <w:rFonts w:ascii="Arial" w:hAnsi="Arial" w:cs="Arial"/>
          <w:color w:val="auto"/>
          <w:sz w:val="22"/>
          <w:szCs w:val="22"/>
        </w:rPr>
        <w:t>,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</w:t>
      </w:r>
      <w:r w:rsidR="008A2C75"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może:</w:t>
      </w:r>
    </w:p>
    <w:p w14:paraId="1DC3A09E" w14:textId="77777777" w:rsidR="00F414FB" w:rsidRPr="00F414FB" w:rsidRDefault="003A0A9F" w:rsidP="00C91F18">
      <w:pPr>
        <w:numPr>
          <w:ilvl w:val="1"/>
          <w:numId w:val="29"/>
        </w:numPr>
        <w:spacing w:before="120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 xml:space="preserve">naliczyć </w:t>
      </w:r>
      <w:r w:rsidR="008A2C75"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karę umowną, zgodnie z § 1</w:t>
      </w:r>
      <w:r w:rsidR="00F414FB" w:rsidRPr="00F414FB">
        <w:rPr>
          <w:rFonts w:ascii="Arial" w:hAnsi="Arial" w:cs="Arial"/>
          <w:color w:val="auto"/>
          <w:sz w:val="22"/>
          <w:szCs w:val="22"/>
        </w:rPr>
        <w:t>2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Umowy; </w:t>
      </w:r>
    </w:p>
    <w:p w14:paraId="738ECAE1" w14:textId="68B90A0E" w:rsidR="003A0A9F" w:rsidRPr="00F414FB" w:rsidRDefault="003A0A9F" w:rsidP="00F414FB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>albo</w:t>
      </w:r>
    </w:p>
    <w:p w14:paraId="480A0EDA" w14:textId="5845EF79" w:rsidR="003A0A9F" w:rsidRPr="00F414FB" w:rsidRDefault="003A0A9F" w:rsidP="00C91F18">
      <w:pPr>
        <w:numPr>
          <w:ilvl w:val="1"/>
          <w:numId w:val="29"/>
        </w:numPr>
        <w:spacing w:before="120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 xml:space="preserve">wyznaczyć </w:t>
      </w:r>
      <w:r w:rsidR="008A2C75"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dodatkowy termin na wykonanie przedmiotu </w:t>
      </w:r>
      <w:r w:rsidR="00C91F18" w:rsidRPr="00F414FB">
        <w:rPr>
          <w:rFonts w:ascii="Arial" w:hAnsi="Arial" w:cs="Arial"/>
          <w:color w:val="auto"/>
          <w:sz w:val="22"/>
          <w:szCs w:val="22"/>
        </w:rPr>
        <w:t>prac objętych Zamówieniem podstawowym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lub jego części w sposób wolny od wad lub usterek, a po jego bezskutecznym upływie odstąpić od Umowy. Jeżeli w dodatkowym terminie </w:t>
      </w:r>
      <w:r w:rsidR="008A2C75"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wykona </w:t>
      </w:r>
      <w:r w:rsidR="00C91F18" w:rsidRPr="00F414FB">
        <w:rPr>
          <w:rFonts w:ascii="Arial" w:hAnsi="Arial" w:cs="Arial"/>
          <w:color w:val="auto"/>
          <w:sz w:val="22"/>
          <w:szCs w:val="22"/>
        </w:rPr>
        <w:t xml:space="preserve">prac objętych Zamówieniem podstawowym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w sposób wolny od wad lub usterek </w:t>
      </w:r>
      <w:r w:rsidR="008A2C75"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obowiązany jest go odebrać, co nie uchybia uprawnieniu Zamawiającego do kary umownej, o której mowa w § 1</w:t>
      </w:r>
      <w:r w:rsidR="00F414FB" w:rsidRPr="00F414FB">
        <w:rPr>
          <w:rFonts w:ascii="Arial" w:hAnsi="Arial" w:cs="Arial"/>
          <w:color w:val="auto"/>
          <w:sz w:val="22"/>
          <w:szCs w:val="22"/>
        </w:rPr>
        <w:t>2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Umowy, </w:t>
      </w:r>
      <w:r w:rsidRPr="00F414FB">
        <w:rPr>
          <w:rFonts w:ascii="Arial" w:hAnsi="Arial" w:cs="Arial"/>
          <w:color w:val="auto"/>
          <w:sz w:val="22"/>
          <w:szCs w:val="22"/>
        </w:rPr>
        <w:tab/>
      </w:r>
    </w:p>
    <w:p w14:paraId="44E89770" w14:textId="77777777" w:rsidR="003A0A9F" w:rsidRPr="00F414FB" w:rsidRDefault="003A0A9F" w:rsidP="00C91F18">
      <w:pPr>
        <w:spacing w:before="120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>albo</w:t>
      </w:r>
    </w:p>
    <w:p w14:paraId="2A068027" w14:textId="1F92B715" w:rsidR="003A0A9F" w:rsidRPr="00F414FB" w:rsidRDefault="00C91F18" w:rsidP="00C91F18">
      <w:pPr>
        <w:numPr>
          <w:ilvl w:val="1"/>
          <w:numId w:val="29"/>
        </w:numPr>
        <w:spacing w:before="120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 xml:space="preserve">odstąpić od umowy </w:t>
      </w:r>
      <w:r w:rsidR="003A0A9F" w:rsidRPr="00F414FB">
        <w:rPr>
          <w:rFonts w:ascii="Arial" w:hAnsi="Arial" w:cs="Arial"/>
          <w:color w:val="auto"/>
          <w:sz w:val="22"/>
          <w:szCs w:val="22"/>
        </w:rPr>
        <w:t xml:space="preserve">z winy </w:t>
      </w:r>
      <w:r w:rsidR="008A2C75" w:rsidRPr="00F414FB">
        <w:rPr>
          <w:b/>
          <w:bCs/>
          <w:color w:val="auto"/>
          <w:sz w:val="22"/>
          <w:szCs w:val="22"/>
        </w:rPr>
        <w:t>WYKONAWCY</w:t>
      </w:r>
      <w:r w:rsidR="003A0A9F" w:rsidRPr="00F414FB">
        <w:rPr>
          <w:rFonts w:ascii="Arial" w:hAnsi="Arial" w:cs="Arial"/>
          <w:color w:val="auto"/>
          <w:sz w:val="22"/>
          <w:szCs w:val="22"/>
        </w:rPr>
        <w:t>.</w:t>
      </w:r>
    </w:p>
    <w:p w14:paraId="566F1130" w14:textId="5A47A4E5" w:rsidR="003A0A9F" w:rsidRPr="00F414FB" w:rsidRDefault="003A0A9F" w:rsidP="0088050C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 xml:space="preserve">Odbiór prac </w:t>
      </w:r>
      <w:r w:rsidR="00C91F18" w:rsidRPr="00F414FB">
        <w:rPr>
          <w:rFonts w:ascii="Arial" w:hAnsi="Arial" w:cs="Arial"/>
          <w:color w:val="auto"/>
          <w:sz w:val="22"/>
          <w:szCs w:val="22"/>
        </w:rPr>
        <w:t xml:space="preserve">objętych </w:t>
      </w:r>
      <w:r w:rsidR="00C91F18" w:rsidRPr="0088050C">
        <w:rPr>
          <w:rFonts w:ascii="Arial" w:hAnsi="Arial" w:cs="Arial"/>
          <w:i/>
          <w:iCs/>
          <w:color w:val="auto"/>
          <w:sz w:val="22"/>
          <w:szCs w:val="22"/>
        </w:rPr>
        <w:t xml:space="preserve">Zamówieniem </w:t>
      </w:r>
      <w:r w:rsidR="0088050C" w:rsidRPr="0088050C">
        <w:rPr>
          <w:rFonts w:ascii="Arial" w:hAnsi="Arial" w:cs="Arial"/>
          <w:i/>
          <w:iCs/>
          <w:color w:val="auto"/>
          <w:sz w:val="22"/>
          <w:szCs w:val="22"/>
        </w:rPr>
        <w:t>P</w:t>
      </w:r>
      <w:r w:rsidR="00C91F18" w:rsidRPr="0088050C">
        <w:rPr>
          <w:rFonts w:ascii="Arial" w:hAnsi="Arial" w:cs="Arial"/>
          <w:i/>
          <w:iCs/>
          <w:color w:val="auto"/>
          <w:sz w:val="22"/>
          <w:szCs w:val="22"/>
        </w:rPr>
        <w:t>odstawowym</w:t>
      </w:r>
      <w:r w:rsidR="00C91F18" w:rsidRPr="00F414FB">
        <w:rPr>
          <w:rFonts w:ascii="Arial" w:hAnsi="Arial" w:cs="Arial"/>
          <w:color w:val="auto"/>
          <w:sz w:val="22"/>
          <w:szCs w:val="22"/>
        </w:rPr>
        <w:t xml:space="preserve">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będzie dokumentowany </w:t>
      </w:r>
      <w:r w:rsidRPr="0088050C">
        <w:rPr>
          <w:rFonts w:ascii="Arial" w:hAnsi="Arial" w:cs="Arial"/>
          <w:i/>
          <w:iCs/>
          <w:color w:val="auto"/>
          <w:sz w:val="22"/>
          <w:szCs w:val="22"/>
        </w:rPr>
        <w:t xml:space="preserve">Protokołem Odbioru </w:t>
      </w:r>
      <w:r w:rsidR="00C91F18" w:rsidRPr="0088050C">
        <w:rPr>
          <w:rFonts w:ascii="Arial" w:hAnsi="Arial" w:cs="Arial"/>
          <w:i/>
          <w:iCs/>
          <w:color w:val="auto"/>
          <w:sz w:val="22"/>
          <w:szCs w:val="22"/>
        </w:rPr>
        <w:t>Prac</w:t>
      </w:r>
      <w:r w:rsidRPr="00F414FB">
        <w:rPr>
          <w:rFonts w:ascii="Arial" w:hAnsi="Arial" w:cs="Arial"/>
          <w:color w:val="auto"/>
          <w:sz w:val="22"/>
          <w:szCs w:val="22"/>
        </w:rPr>
        <w:t>.</w:t>
      </w:r>
    </w:p>
    <w:p w14:paraId="78131E55" w14:textId="098DD630" w:rsidR="003A0A9F" w:rsidRPr="00F414FB" w:rsidRDefault="003A0A9F" w:rsidP="003A0A9F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>Odmowa odbioru prac wraz ze wskazaniem przyczyn, jak również wskazanie ewentualnych nieprawidłowości (wad) lub szkód wyrządzonych w toku wykonywania prac będzie następowała na piśmie.</w:t>
      </w:r>
    </w:p>
    <w:p w14:paraId="107F8CE8" w14:textId="461E425F" w:rsidR="003A0A9F" w:rsidRPr="00F414FB" w:rsidRDefault="003A0A9F" w:rsidP="003A0A9F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 xml:space="preserve">Strony ustalają, iż wszelkie koszty poniesione przez </w:t>
      </w:r>
      <w:r w:rsidR="008A2C75"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w związku z</w:t>
      </w:r>
      <w:r w:rsidR="0088050C">
        <w:rPr>
          <w:rFonts w:ascii="Arial" w:hAnsi="Arial" w:cs="Arial"/>
          <w:color w:val="auto"/>
          <w:sz w:val="22"/>
          <w:szCs w:val="22"/>
        </w:rPr>
        <w:t> 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Wykonaniem Zastępczym </w:t>
      </w:r>
      <w:r w:rsidR="008A2C75"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może potrącić z wynagrodzenia </w:t>
      </w:r>
      <w:r w:rsidR="008A2C75"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. Jeżeli potrącenie z wynagrodzenia </w:t>
      </w:r>
      <w:r w:rsidR="008A2C75"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kosztów poniesionych przez </w:t>
      </w:r>
      <w:r w:rsidR="008A2C75"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w związku z Wykonaniem Zastępczym nie będzie możliwe, </w:t>
      </w:r>
      <w:r w:rsidR="008A2C75"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może koszty te zaspokoić z zabezpieczenia należytego wykonania umowy.</w:t>
      </w:r>
    </w:p>
    <w:p w14:paraId="453D27FB" w14:textId="44BB5C67" w:rsidR="00C91F18" w:rsidRPr="00F414FB" w:rsidRDefault="008A2C75" w:rsidP="003A0A9F">
      <w:pPr>
        <w:numPr>
          <w:ilvl w:val="0"/>
          <w:numId w:val="28"/>
        </w:numPr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ZAMAWIAJĄCY</w:t>
      </w:r>
      <w:r w:rsidR="00C91F18" w:rsidRPr="00F414FB">
        <w:rPr>
          <w:rFonts w:ascii="Arial" w:hAnsi="Arial" w:cs="Arial"/>
          <w:color w:val="auto"/>
          <w:sz w:val="22"/>
          <w:szCs w:val="22"/>
        </w:rPr>
        <w:t xml:space="preserve"> będzie dokonywał odbiorów prac w ramach </w:t>
      </w:r>
      <w:r w:rsidR="00C91F18" w:rsidRPr="000B5D94">
        <w:rPr>
          <w:rFonts w:ascii="Arial" w:hAnsi="Arial" w:cs="Arial"/>
          <w:i/>
          <w:iCs/>
          <w:color w:val="auto"/>
          <w:sz w:val="22"/>
          <w:szCs w:val="22"/>
        </w:rPr>
        <w:t>Opcji</w:t>
      </w:r>
      <w:r w:rsidR="00C91F18" w:rsidRPr="00F414FB">
        <w:rPr>
          <w:rFonts w:ascii="Arial" w:hAnsi="Arial" w:cs="Arial"/>
          <w:color w:val="auto"/>
          <w:sz w:val="22"/>
          <w:szCs w:val="22"/>
        </w:rPr>
        <w:t xml:space="preserve"> w </w:t>
      </w:r>
      <w:r w:rsidR="00C91F18" w:rsidRPr="00F414FB">
        <w:rPr>
          <w:rFonts w:ascii="Arial" w:hAnsi="Arial" w:cs="Arial"/>
          <w:color w:val="auto"/>
          <w:sz w:val="22"/>
          <w:szCs w:val="22"/>
          <w:lang w:val="pl-PL"/>
        </w:rPr>
        <w:t>pier</w:t>
      </w:r>
      <w:r w:rsidRPr="00F414FB">
        <w:rPr>
          <w:rFonts w:ascii="Arial" w:hAnsi="Arial" w:cs="Arial"/>
          <w:color w:val="auto"/>
          <w:sz w:val="22"/>
          <w:szCs w:val="22"/>
          <w:lang w:val="pl-PL"/>
        </w:rPr>
        <w:t>w</w:t>
      </w:r>
      <w:r w:rsidR="00C91F18" w:rsidRPr="00F414FB">
        <w:rPr>
          <w:rFonts w:ascii="Arial" w:hAnsi="Arial" w:cs="Arial"/>
          <w:color w:val="auto"/>
          <w:sz w:val="22"/>
          <w:szCs w:val="22"/>
          <w:lang w:val="pl-PL"/>
        </w:rPr>
        <w:t>szej</w:t>
      </w:r>
      <w:r w:rsidR="00C91F18" w:rsidRPr="00F414FB">
        <w:rPr>
          <w:rFonts w:ascii="Arial" w:hAnsi="Arial" w:cs="Arial"/>
          <w:color w:val="auto"/>
          <w:sz w:val="22"/>
          <w:szCs w:val="22"/>
        </w:rPr>
        <w:t xml:space="preserve"> połowie grudnia każdego roku </w:t>
      </w:r>
      <w:r w:rsidRPr="00F414FB">
        <w:rPr>
          <w:rFonts w:ascii="Arial" w:hAnsi="Arial" w:cs="Arial"/>
          <w:color w:val="auto"/>
          <w:sz w:val="22"/>
          <w:szCs w:val="22"/>
        </w:rPr>
        <w:t>realizacji</w:t>
      </w:r>
      <w:r w:rsidR="00C91F18" w:rsidRPr="00F414FB">
        <w:rPr>
          <w:rFonts w:ascii="Arial" w:hAnsi="Arial" w:cs="Arial"/>
          <w:color w:val="auto"/>
          <w:sz w:val="22"/>
          <w:szCs w:val="22"/>
        </w:rPr>
        <w:t xml:space="preserve"> prac w ramach </w:t>
      </w:r>
      <w:r w:rsidR="00C91F18" w:rsidRPr="000B5D94">
        <w:rPr>
          <w:rFonts w:ascii="Arial" w:hAnsi="Arial" w:cs="Arial"/>
          <w:i/>
          <w:iCs/>
          <w:color w:val="auto"/>
          <w:sz w:val="22"/>
          <w:szCs w:val="22"/>
        </w:rPr>
        <w:t>Opcji</w:t>
      </w:r>
      <w:r w:rsidR="00C91F18" w:rsidRPr="00F414FB">
        <w:rPr>
          <w:rFonts w:ascii="Arial" w:hAnsi="Arial" w:cs="Arial"/>
          <w:color w:val="auto"/>
          <w:sz w:val="22"/>
          <w:szCs w:val="22"/>
        </w:rPr>
        <w:t>.</w:t>
      </w:r>
    </w:p>
    <w:p w14:paraId="1B07473E" w14:textId="590ED552" w:rsidR="006A71A7" w:rsidRPr="00B9612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bookmarkStart w:id="20" w:name="bookmark21"/>
      <w:r w:rsidRPr="00B9612B">
        <w:rPr>
          <w:b/>
          <w:bCs/>
          <w:color w:val="auto"/>
          <w:sz w:val="22"/>
          <w:szCs w:val="22"/>
        </w:rPr>
        <w:t xml:space="preserve">§ </w:t>
      </w:r>
      <w:r w:rsidR="008A2C75">
        <w:rPr>
          <w:b/>
          <w:bCs/>
          <w:color w:val="auto"/>
          <w:sz w:val="22"/>
          <w:szCs w:val="22"/>
        </w:rPr>
        <w:t>9</w:t>
      </w:r>
      <w:bookmarkStart w:id="21" w:name="bookmark22"/>
      <w:bookmarkEnd w:id="20"/>
    </w:p>
    <w:p w14:paraId="3BB9182A" w14:textId="77777777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bookmarkStart w:id="22" w:name="bookmark24"/>
      <w:bookmarkEnd w:id="21"/>
      <w:r w:rsidRPr="00F414FB">
        <w:rPr>
          <w:b/>
          <w:bCs/>
          <w:color w:val="auto"/>
          <w:sz w:val="22"/>
          <w:szCs w:val="22"/>
        </w:rPr>
        <w:t>Rozliczenie przedmiotu umowy</w:t>
      </w:r>
      <w:bookmarkEnd w:id="22"/>
    </w:p>
    <w:p w14:paraId="3816A1B7" w14:textId="4DBBDD35" w:rsidR="006A71A7" w:rsidRPr="00F414FB" w:rsidRDefault="006A71A7" w:rsidP="0007553B">
      <w:pPr>
        <w:pStyle w:val="Teksttreci0"/>
        <w:numPr>
          <w:ilvl w:val="1"/>
          <w:numId w:val="6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będzie uprawniony do wystawienia faktury za wykonanie </w:t>
      </w:r>
      <w:r w:rsidRPr="00F414FB">
        <w:rPr>
          <w:i/>
          <w:iCs/>
          <w:color w:val="auto"/>
          <w:sz w:val="22"/>
          <w:szCs w:val="22"/>
        </w:rPr>
        <w:t>Zadania Podstawowego</w:t>
      </w:r>
      <w:r w:rsidRPr="00F414FB">
        <w:rPr>
          <w:color w:val="auto"/>
          <w:sz w:val="22"/>
          <w:szCs w:val="22"/>
        </w:rPr>
        <w:t xml:space="preserve">, w wysokości określonej w § 3 ust. 1 Umowy po </w:t>
      </w:r>
      <w:r w:rsidR="00B36A46" w:rsidRPr="00F414FB">
        <w:rPr>
          <w:color w:val="auto"/>
          <w:sz w:val="22"/>
          <w:szCs w:val="22"/>
        </w:rPr>
        <w:t xml:space="preserve">podpisaniu </w:t>
      </w:r>
      <w:r w:rsidR="00B36A46" w:rsidRPr="00F414FB">
        <w:rPr>
          <w:i/>
          <w:iCs/>
          <w:color w:val="auto"/>
          <w:sz w:val="22"/>
          <w:szCs w:val="22"/>
        </w:rPr>
        <w:t>Protokołu odbioru prac</w:t>
      </w:r>
      <w:r w:rsidR="002F4E85" w:rsidRPr="00F414FB">
        <w:rPr>
          <w:i/>
          <w:iCs/>
          <w:color w:val="auto"/>
          <w:sz w:val="22"/>
          <w:szCs w:val="22"/>
        </w:rPr>
        <w:t xml:space="preserve"> zadania podstawowego </w:t>
      </w:r>
      <w:r w:rsidRPr="00F414FB">
        <w:rPr>
          <w:color w:val="auto"/>
          <w:sz w:val="22"/>
          <w:szCs w:val="22"/>
        </w:rPr>
        <w:t>bez wad i usterek potwierdzonym przez Strony wg zakresu umownego</w:t>
      </w:r>
      <w:r w:rsidR="00B36A46" w:rsidRPr="00F414FB">
        <w:rPr>
          <w:color w:val="auto"/>
          <w:sz w:val="22"/>
          <w:szCs w:val="22"/>
        </w:rPr>
        <w:t>.</w:t>
      </w:r>
    </w:p>
    <w:p w14:paraId="5746CA49" w14:textId="587A2C44" w:rsidR="006A71A7" w:rsidRPr="00F414FB" w:rsidRDefault="006A71A7" w:rsidP="00B9612B">
      <w:pPr>
        <w:pStyle w:val="Teksttreci0"/>
        <w:numPr>
          <w:ilvl w:val="1"/>
          <w:numId w:val="6"/>
        </w:numPr>
        <w:shd w:val="clear" w:color="auto" w:fill="auto"/>
        <w:tabs>
          <w:tab w:val="left" w:pos="338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będzie uprawniony do wystawi</w:t>
      </w:r>
      <w:r w:rsidR="00B36A46" w:rsidRPr="00F414FB">
        <w:rPr>
          <w:color w:val="auto"/>
          <w:sz w:val="22"/>
          <w:szCs w:val="22"/>
        </w:rPr>
        <w:t>a</w:t>
      </w:r>
      <w:r w:rsidRPr="00F414FB">
        <w:rPr>
          <w:color w:val="auto"/>
          <w:sz w:val="22"/>
          <w:szCs w:val="22"/>
        </w:rPr>
        <w:t xml:space="preserve">nia faktur za wykonanie </w:t>
      </w:r>
      <w:r w:rsidRPr="000B5D94">
        <w:rPr>
          <w:i/>
          <w:iCs/>
          <w:color w:val="auto"/>
          <w:sz w:val="22"/>
          <w:szCs w:val="22"/>
        </w:rPr>
        <w:t>Opcji</w:t>
      </w:r>
      <w:r w:rsidRPr="00F414FB">
        <w:rPr>
          <w:color w:val="auto"/>
          <w:sz w:val="22"/>
          <w:szCs w:val="22"/>
        </w:rPr>
        <w:t xml:space="preserve"> </w:t>
      </w:r>
      <w:r w:rsidR="00B36A46" w:rsidRPr="00F414FB">
        <w:rPr>
          <w:color w:val="auto"/>
          <w:sz w:val="22"/>
          <w:szCs w:val="22"/>
        </w:rPr>
        <w:t xml:space="preserve">za każdy rok </w:t>
      </w:r>
      <w:r w:rsidR="002F4E85" w:rsidRPr="00F414FB">
        <w:rPr>
          <w:color w:val="auto"/>
          <w:sz w:val="22"/>
          <w:szCs w:val="22"/>
        </w:rPr>
        <w:t>r</w:t>
      </w:r>
      <w:r w:rsidR="00B36A46" w:rsidRPr="00F414FB">
        <w:rPr>
          <w:color w:val="auto"/>
          <w:sz w:val="22"/>
          <w:szCs w:val="22"/>
        </w:rPr>
        <w:t>eali</w:t>
      </w:r>
      <w:r w:rsidR="002F4E85" w:rsidRPr="00F414FB">
        <w:rPr>
          <w:color w:val="auto"/>
          <w:sz w:val="22"/>
          <w:szCs w:val="22"/>
        </w:rPr>
        <w:t>z</w:t>
      </w:r>
      <w:r w:rsidR="00B36A46" w:rsidRPr="00F414FB">
        <w:rPr>
          <w:color w:val="auto"/>
          <w:sz w:val="22"/>
          <w:szCs w:val="22"/>
        </w:rPr>
        <w:t>acji prac utrzy</w:t>
      </w:r>
      <w:r w:rsidR="002F4E85" w:rsidRPr="00F414FB">
        <w:rPr>
          <w:color w:val="auto"/>
          <w:sz w:val="22"/>
          <w:szCs w:val="22"/>
        </w:rPr>
        <w:t>m</w:t>
      </w:r>
      <w:r w:rsidR="00B36A46" w:rsidRPr="00F414FB">
        <w:rPr>
          <w:color w:val="auto"/>
          <w:sz w:val="22"/>
          <w:szCs w:val="22"/>
        </w:rPr>
        <w:t xml:space="preserve">ania łąki kwietnej </w:t>
      </w:r>
      <w:r w:rsidRPr="00F414FB">
        <w:rPr>
          <w:color w:val="auto"/>
          <w:sz w:val="22"/>
          <w:szCs w:val="22"/>
        </w:rPr>
        <w:t>w</w:t>
      </w:r>
      <w:r w:rsidR="00B36A46" w:rsidRPr="00F414FB">
        <w:rPr>
          <w:color w:val="auto"/>
          <w:sz w:val="22"/>
          <w:szCs w:val="22"/>
        </w:rPr>
        <w:t xml:space="preserve"> </w:t>
      </w:r>
      <w:r w:rsidRPr="00F414FB">
        <w:rPr>
          <w:color w:val="auto"/>
          <w:sz w:val="22"/>
          <w:szCs w:val="22"/>
        </w:rPr>
        <w:t xml:space="preserve">wysokości określonej w § 3 ust. 2 Umowy </w:t>
      </w:r>
      <w:r w:rsidR="0088050C">
        <w:rPr>
          <w:color w:val="auto"/>
          <w:sz w:val="22"/>
          <w:szCs w:val="22"/>
        </w:rPr>
        <w:t>do 15</w:t>
      </w:r>
      <w:r w:rsidR="001F30C8">
        <w:rPr>
          <w:color w:val="auto"/>
          <w:sz w:val="22"/>
          <w:szCs w:val="22"/>
        </w:rPr>
        <w:t> </w:t>
      </w:r>
      <w:r w:rsidR="0088050C">
        <w:rPr>
          <w:color w:val="auto"/>
          <w:sz w:val="22"/>
          <w:szCs w:val="22"/>
        </w:rPr>
        <w:t xml:space="preserve">grudnia roku w którym realizowana jest </w:t>
      </w:r>
      <w:r w:rsidR="0088050C" w:rsidRPr="0088050C">
        <w:rPr>
          <w:i/>
          <w:iCs/>
          <w:color w:val="auto"/>
          <w:sz w:val="22"/>
          <w:szCs w:val="22"/>
        </w:rPr>
        <w:t>Opcja</w:t>
      </w:r>
      <w:r w:rsidR="0088050C">
        <w:rPr>
          <w:color w:val="auto"/>
          <w:sz w:val="22"/>
          <w:szCs w:val="22"/>
        </w:rPr>
        <w:t xml:space="preserve"> </w:t>
      </w:r>
    </w:p>
    <w:p w14:paraId="5B5A6B81" w14:textId="25F8BA6D" w:rsidR="002F4E85" w:rsidRPr="00F414FB" w:rsidRDefault="006A71A7" w:rsidP="00F414FB">
      <w:pPr>
        <w:pStyle w:val="Teksttreci0"/>
        <w:numPr>
          <w:ilvl w:val="1"/>
          <w:numId w:val="6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lastRenderedPageBreak/>
        <w:t xml:space="preserve">Podstawą do wystawienia faktury VAT wskazanej w ust. 3 będzie </w:t>
      </w:r>
      <w:r w:rsidR="001F30C8" w:rsidRPr="00F414FB">
        <w:rPr>
          <w:i/>
          <w:iCs/>
          <w:color w:val="auto"/>
          <w:sz w:val="22"/>
          <w:szCs w:val="22"/>
        </w:rPr>
        <w:t>Protokół</w:t>
      </w:r>
      <w:r w:rsidR="002F4E85" w:rsidRPr="00F414FB">
        <w:rPr>
          <w:i/>
          <w:iCs/>
          <w:color w:val="auto"/>
          <w:sz w:val="22"/>
          <w:szCs w:val="22"/>
        </w:rPr>
        <w:t xml:space="preserve"> odbioru prac w</w:t>
      </w:r>
      <w:r w:rsidR="00F414FB" w:rsidRPr="00F414FB">
        <w:rPr>
          <w:i/>
          <w:iCs/>
          <w:color w:val="auto"/>
          <w:sz w:val="22"/>
          <w:szCs w:val="22"/>
        </w:rPr>
        <w:t> </w:t>
      </w:r>
      <w:r w:rsidR="002F4E85" w:rsidRPr="00F414FB">
        <w:rPr>
          <w:i/>
          <w:iCs/>
          <w:color w:val="auto"/>
          <w:sz w:val="22"/>
          <w:szCs w:val="22"/>
        </w:rPr>
        <w:t>ramach Opcji</w:t>
      </w:r>
      <w:r w:rsidR="001F30C8">
        <w:rPr>
          <w:i/>
          <w:iCs/>
          <w:color w:val="auto"/>
          <w:sz w:val="22"/>
          <w:szCs w:val="22"/>
        </w:rPr>
        <w:t>.</w:t>
      </w:r>
    </w:p>
    <w:p w14:paraId="7E59EA16" w14:textId="14389FE2" w:rsidR="006A71A7" w:rsidRPr="00F414FB" w:rsidRDefault="006A71A7" w:rsidP="00F414FB">
      <w:pPr>
        <w:pStyle w:val="Teksttreci0"/>
        <w:numPr>
          <w:ilvl w:val="1"/>
          <w:numId w:val="6"/>
        </w:numPr>
        <w:shd w:val="clear" w:color="auto" w:fill="auto"/>
        <w:tabs>
          <w:tab w:val="left" w:pos="338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Rozliczenie przedmiotu umowy nastąpi przelewem na konto </w:t>
      </w:r>
      <w:r w:rsidRPr="00F414FB">
        <w:rPr>
          <w:b/>
          <w:bCs/>
          <w:color w:val="auto"/>
          <w:sz w:val="22"/>
          <w:szCs w:val="22"/>
        </w:rPr>
        <w:t xml:space="preserve">WYKONAWCY </w:t>
      </w:r>
    </w:p>
    <w:p w14:paraId="5A763F0F" w14:textId="389018CC" w:rsidR="006A71A7" w:rsidRPr="00F414FB" w:rsidRDefault="006A71A7" w:rsidP="00F414FB">
      <w:pPr>
        <w:pStyle w:val="Teksttreci0"/>
        <w:shd w:val="clear" w:color="auto" w:fill="auto"/>
        <w:spacing w:before="120" w:after="0" w:line="240" w:lineRule="auto"/>
        <w:ind w:left="426" w:firstLine="0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Nr ...................................................................................</w:t>
      </w:r>
      <w:r w:rsidRPr="00F414FB">
        <w:rPr>
          <w:color w:val="auto"/>
          <w:sz w:val="22"/>
          <w:szCs w:val="22"/>
        </w:rPr>
        <w:tab/>
        <w:t xml:space="preserve">, w </w:t>
      </w:r>
      <w:r w:rsidR="00DA603C">
        <w:rPr>
          <w:color w:val="auto"/>
          <w:sz w:val="22"/>
          <w:szCs w:val="22"/>
        </w:rPr>
        <w:t xml:space="preserve">terminie do </w:t>
      </w:r>
      <w:r w:rsidRPr="00F414FB">
        <w:rPr>
          <w:color w:val="auto"/>
          <w:sz w:val="22"/>
          <w:szCs w:val="22"/>
        </w:rPr>
        <w:t>30 dni, licząc od dnia złożenia prawidłowo wystawionej faktury wraz z protokołem odbioru.</w:t>
      </w:r>
    </w:p>
    <w:p w14:paraId="055E000A" w14:textId="77777777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left="426" w:right="91" w:firstLine="0"/>
        <w:jc w:val="left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Faktury za wykonanie przedmiotu umowy należy wystawić dla </w:t>
      </w:r>
    </w:p>
    <w:p w14:paraId="02342E18" w14:textId="1F5E2A9B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left="426" w:firstLine="0"/>
        <w:rPr>
          <w:b/>
          <w:bCs/>
          <w:color w:val="auto"/>
          <w:sz w:val="22"/>
          <w:szCs w:val="22"/>
        </w:rPr>
      </w:pPr>
      <w:r w:rsidRPr="00F414FB">
        <w:rPr>
          <w:rStyle w:val="TeksttreciPogrubienie1"/>
          <w:color w:val="auto"/>
          <w:sz w:val="22"/>
          <w:szCs w:val="22"/>
        </w:rPr>
        <w:t>Nabywca:</w:t>
      </w:r>
      <w:r w:rsidRPr="00F414FB">
        <w:rPr>
          <w:color w:val="auto"/>
          <w:sz w:val="22"/>
          <w:szCs w:val="22"/>
        </w:rPr>
        <w:t xml:space="preserve"> Państwowe Gospodarstwo Leśne Lasy Państwowe Nadleśnictwo </w:t>
      </w:r>
      <w:r w:rsidR="002F4E85" w:rsidRPr="00F414FB">
        <w:rPr>
          <w:color w:val="auto"/>
          <w:sz w:val="22"/>
          <w:szCs w:val="22"/>
        </w:rPr>
        <w:t xml:space="preserve">Chrzanów </w:t>
      </w:r>
      <w:r w:rsidRPr="00F414FB">
        <w:rPr>
          <w:color w:val="auto"/>
          <w:sz w:val="22"/>
          <w:szCs w:val="22"/>
        </w:rPr>
        <w:br/>
        <w:t>3</w:t>
      </w:r>
      <w:r w:rsidR="002F4E85" w:rsidRPr="00F414FB">
        <w:rPr>
          <w:color w:val="auto"/>
          <w:sz w:val="22"/>
          <w:szCs w:val="22"/>
        </w:rPr>
        <w:t>2</w:t>
      </w:r>
      <w:r w:rsidRPr="00F414FB">
        <w:rPr>
          <w:color w:val="auto"/>
          <w:sz w:val="22"/>
          <w:szCs w:val="22"/>
        </w:rPr>
        <w:t>-</w:t>
      </w:r>
      <w:r w:rsidR="002F4E85" w:rsidRPr="00F414FB">
        <w:rPr>
          <w:color w:val="auto"/>
          <w:sz w:val="22"/>
          <w:szCs w:val="22"/>
        </w:rPr>
        <w:t xml:space="preserve">500 Chrzanów, </w:t>
      </w:r>
      <w:r w:rsidRPr="00F414FB">
        <w:rPr>
          <w:color w:val="auto"/>
          <w:sz w:val="22"/>
          <w:szCs w:val="22"/>
        </w:rPr>
        <w:t xml:space="preserve">ul. </w:t>
      </w:r>
      <w:r w:rsidR="002F4E85" w:rsidRPr="00F414FB">
        <w:rPr>
          <w:color w:val="auto"/>
          <w:sz w:val="22"/>
          <w:szCs w:val="22"/>
        </w:rPr>
        <w:t>Oświęcimska 31</w:t>
      </w:r>
      <w:r w:rsidRPr="00F414FB">
        <w:rPr>
          <w:color w:val="auto"/>
          <w:sz w:val="22"/>
          <w:szCs w:val="22"/>
        </w:rPr>
        <w:t xml:space="preserve">, </w:t>
      </w:r>
      <w:r w:rsidRPr="00F414FB">
        <w:rPr>
          <w:rStyle w:val="Pogrubienie"/>
          <w:b w:val="0"/>
          <w:bCs w:val="0"/>
          <w:color w:val="auto"/>
          <w:sz w:val="22"/>
          <w:szCs w:val="22"/>
        </w:rPr>
        <w:t>NIP</w:t>
      </w:r>
      <w:r w:rsidR="002F4E85" w:rsidRPr="00F414FB">
        <w:rPr>
          <w:rStyle w:val="Pogrubienie"/>
          <w:b w:val="0"/>
          <w:bCs w:val="0"/>
          <w:color w:val="auto"/>
          <w:sz w:val="22"/>
          <w:szCs w:val="22"/>
        </w:rPr>
        <w:t>: 6280000598</w:t>
      </w:r>
    </w:p>
    <w:p w14:paraId="2C8C4923" w14:textId="48C5FABB" w:rsidR="002F4E85" w:rsidRPr="00F414FB" w:rsidRDefault="006A71A7" w:rsidP="00B9612B">
      <w:pPr>
        <w:pStyle w:val="Akapitzlist"/>
        <w:spacing w:before="12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Style w:val="TeksttreciPogrubienie1"/>
          <w:sz w:val="22"/>
          <w:szCs w:val="22"/>
        </w:rPr>
        <w:t>Odbiorca:</w:t>
      </w:r>
      <w:r w:rsidRPr="00F414FB">
        <w:rPr>
          <w:rFonts w:ascii="Arial" w:hAnsi="Arial" w:cs="Arial"/>
          <w:sz w:val="22"/>
          <w:szCs w:val="22"/>
        </w:rPr>
        <w:t xml:space="preserve"> Państwowe Gospodarstwo Leśne Lasy Państwowe Nadleśnictwo </w:t>
      </w:r>
      <w:r w:rsidR="002F4E85" w:rsidRPr="00F414FB">
        <w:rPr>
          <w:rFonts w:ascii="Arial" w:hAnsi="Arial" w:cs="Arial"/>
          <w:sz w:val="22"/>
          <w:szCs w:val="22"/>
        </w:rPr>
        <w:t>Chrzanów</w:t>
      </w:r>
      <w:r w:rsidR="002F4E85" w:rsidRPr="00F414FB">
        <w:rPr>
          <w:rFonts w:ascii="Arial" w:hAnsi="Arial" w:cs="Arial"/>
          <w:sz w:val="22"/>
          <w:szCs w:val="22"/>
        </w:rPr>
        <w:br/>
        <w:t>32-500 Chrzanów, ul. Oświęcimska 31</w:t>
      </w:r>
    </w:p>
    <w:p w14:paraId="5F1D8D5E" w14:textId="77777777" w:rsidR="002F4E85" w:rsidRPr="00F414FB" w:rsidRDefault="006A71A7" w:rsidP="00B9612B">
      <w:pPr>
        <w:pStyle w:val="Teksttreci0"/>
        <w:numPr>
          <w:ilvl w:val="1"/>
          <w:numId w:val="6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Prawidłowo wystawione faktury płatne będą przelewem na rachunek bankowy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w terminie 30 dni od daty ich doręczenia </w:t>
      </w:r>
      <w:r w:rsidRPr="00F414FB">
        <w:rPr>
          <w:b/>
          <w:bCs/>
          <w:color w:val="auto"/>
          <w:sz w:val="22"/>
          <w:szCs w:val="22"/>
        </w:rPr>
        <w:t>ZAMAWIAJĄCEMU</w:t>
      </w:r>
      <w:r w:rsidRPr="00F414FB">
        <w:rPr>
          <w:color w:val="auto"/>
          <w:sz w:val="22"/>
          <w:szCs w:val="22"/>
        </w:rPr>
        <w:t xml:space="preserve">. Wystawiane przez </w:t>
      </w:r>
      <w:r w:rsidRPr="00F414FB">
        <w:rPr>
          <w:b/>
          <w:bCs/>
          <w:color w:val="auto"/>
          <w:sz w:val="22"/>
          <w:szCs w:val="22"/>
        </w:rPr>
        <w:t>WYKONAWCĘ</w:t>
      </w:r>
      <w:r w:rsidRPr="00F414FB">
        <w:rPr>
          <w:color w:val="auto"/>
          <w:sz w:val="22"/>
          <w:szCs w:val="22"/>
        </w:rPr>
        <w:t xml:space="preserve"> faktury VAT muszą zawierać numer rachunku bankowego właściwy dla dokonania rozliczeń na zasadach podzielonej płatności (</w:t>
      </w:r>
      <w:proofErr w:type="spellStart"/>
      <w:r w:rsidRPr="00F414FB">
        <w:rPr>
          <w:color w:val="auto"/>
          <w:sz w:val="22"/>
          <w:szCs w:val="22"/>
        </w:rPr>
        <w:t>split</w:t>
      </w:r>
      <w:proofErr w:type="spellEnd"/>
      <w:r w:rsidRPr="00F414FB">
        <w:rPr>
          <w:color w:val="auto"/>
          <w:sz w:val="22"/>
          <w:szCs w:val="22"/>
        </w:rPr>
        <w:t xml:space="preserve"> </w:t>
      </w:r>
      <w:proofErr w:type="spellStart"/>
      <w:r w:rsidRPr="00F414FB">
        <w:rPr>
          <w:color w:val="auto"/>
          <w:sz w:val="22"/>
          <w:szCs w:val="22"/>
        </w:rPr>
        <w:t>payment</w:t>
      </w:r>
      <w:proofErr w:type="spellEnd"/>
      <w:r w:rsidRPr="00F414FB">
        <w:rPr>
          <w:color w:val="auto"/>
          <w:sz w:val="22"/>
          <w:szCs w:val="22"/>
        </w:rPr>
        <w:t xml:space="preserve">), wskazany na tzw. „Białej liście podatników VAT", chyba że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nie dotyczy obowiązek ujawnienia na tzw. Białej liście podatników VAT", zgodnie z przepisami ustawy z dnia 11 marca 2004 r. </w:t>
      </w:r>
      <w:r w:rsidRPr="00F414FB">
        <w:rPr>
          <w:i/>
          <w:iCs/>
          <w:color w:val="auto"/>
          <w:sz w:val="22"/>
          <w:szCs w:val="22"/>
        </w:rPr>
        <w:t>o podatku od towarów i usług</w:t>
      </w:r>
      <w:r w:rsidRPr="00F414FB">
        <w:rPr>
          <w:color w:val="auto"/>
          <w:sz w:val="22"/>
          <w:szCs w:val="22"/>
        </w:rPr>
        <w:t xml:space="preserve">. Podstawą do wystawiania faktur są podpisane przez Strony, protokoły odbioru </w:t>
      </w:r>
      <w:r w:rsidR="002F4E85" w:rsidRPr="00F414FB">
        <w:rPr>
          <w:color w:val="auto"/>
          <w:sz w:val="22"/>
          <w:szCs w:val="22"/>
        </w:rPr>
        <w:t>prac.</w:t>
      </w:r>
    </w:p>
    <w:p w14:paraId="3C3B3491" w14:textId="77777777" w:rsidR="006A71A7" w:rsidRPr="00F414FB" w:rsidRDefault="006A71A7" w:rsidP="00B9612B">
      <w:pPr>
        <w:pStyle w:val="Teksttreci0"/>
        <w:numPr>
          <w:ilvl w:val="1"/>
          <w:numId w:val="6"/>
        </w:numPr>
        <w:shd w:val="clear" w:color="auto" w:fill="auto"/>
        <w:tabs>
          <w:tab w:val="left" w:pos="37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przypadku wystawienia przez </w:t>
      </w:r>
      <w:r w:rsidRPr="00F414FB">
        <w:rPr>
          <w:b/>
          <w:bCs/>
          <w:color w:val="auto"/>
          <w:sz w:val="22"/>
          <w:szCs w:val="22"/>
        </w:rPr>
        <w:t>WYKONAWCĘ</w:t>
      </w:r>
      <w:r w:rsidRPr="00F414FB">
        <w:rPr>
          <w:color w:val="auto"/>
          <w:sz w:val="22"/>
          <w:szCs w:val="22"/>
        </w:rPr>
        <w:t xml:space="preserve"> faktury VAT niezgodnie z Umową lub obowiązującymi przepisami prawa, w szczególności braku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na tzw. „Białej liście podatników VAT" lub wskazanie przez </w:t>
      </w:r>
      <w:r w:rsidRPr="00F414FB">
        <w:rPr>
          <w:b/>
          <w:bCs/>
          <w:color w:val="auto"/>
          <w:sz w:val="22"/>
          <w:szCs w:val="22"/>
        </w:rPr>
        <w:t>WYKONAWCĘ</w:t>
      </w:r>
      <w:r w:rsidRPr="00F414FB">
        <w:rPr>
          <w:color w:val="auto"/>
          <w:sz w:val="22"/>
          <w:szCs w:val="22"/>
        </w:rPr>
        <w:t xml:space="preserve"> rachunku bankowego innego, niż związany z prowadzoną działalnością gospodarczą lub niewskazanego na tzw. „Białej liście podatników VAT", Zamawiający ma prawo do wstrzymania płatności do czasu wyjaśnienia przez </w:t>
      </w:r>
      <w:r w:rsidRPr="00F414FB">
        <w:rPr>
          <w:b/>
          <w:bCs/>
          <w:color w:val="auto"/>
          <w:sz w:val="22"/>
          <w:szCs w:val="22"/>
        </w:rPr>
        <w:t>WYKONAWCĘ</w:t>
      </w:r>
      <w:r w:rsidRPr="00F414FB">
        <w:rPr>
          <w:color w:val="auto"/>
          <w:sz w:val="22"/>
          <w:szCs w:val="22"/>
        </w:rPr>
        <w:t xml:space="preserve"> przyczyn oraz usunięcia tej niezgodności, a także w razie potrzeby otrzymania faktury lub noty korygującej VAT, bez obowiązku płacenia odsetek za ten okres. W przypadku zwrotu płatności za fakturę VAT przez bank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na skutek braku rachunku VAT - za datę płatności (spełnienia świadczenia) uznaje się datę obciążenia rachunku bankowego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>.</w:t>
      </w:r>
    </w:p>
    <w:p w14:paraId="465C6722" w14:textId="77777777" w:rsidR="006A71A7" w:rsidRPr="00F414FB" w:rsidRDefault="006A71A7" w:rsidP="00B9612B">
      <w:pPr>
        <w:pStyle w:val="Teksttreci0"/>
        <w:numPr>
          <w:ilvl w:val="1"/>
          <w:numId w:val="6"/>
        </w:numPr>
        <w:shd w:val="clear" w:color="auto" w:fill="auto"/>
        <w:tabs>
          <w:tab w:val="left" w:pos="37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przypadku zwłoki w płatności jakiejkolwiek kwoty wymagalnej,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ma prawo dochodzić odsetek ustawowych.</w:t>
      </w:r>
    </w:p>
    <w:p w14:paraId="61ED4FA0" w14:textId="77777777" w:rsidR="006A71A7" w:rsidRPr="00F414FB" w:rsidRDefault="006A71A7" w:rsidP="00B9612B">
      <w:pPr>
        <w:pStyle w:val="Teksttreci0"/>
        <w:numPr>
          <w:ilvl w:val="1"/>
          <w:numId w:val="6"/>
        </w:numPr>
        <w:shd w:val="clear" w:color="auto" w:fill="auto"/>
        <w:tabs>
          <w:tab w:val="left" w:pos="375"/>
        </w:tabs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Na dzień zapłaty przyjmuje się datę obciążenia rachunku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>.</w:t>
      </w:r>
    </w:p>
    <w:p w14:paraId="6814A9E1" w14:textId="77777777" w:rsidR="006A71A7" w:rsidRPr="00F414FB" w:rsidRDefault="006A71A7" w:rsidP="00B9612B">
      <w:pPr>
        <w:pStyle w:val="Teksttreci0"/>
        <w:numPr>
          <w:ilvl w:val="1"/>
          <w:numId w:val="6"/>
        </w:numPr>
        <w:shd w:val="clear" w:color="auto" w:fill="auto"/>
        <w:tabs>
          <w:tab w:val="left" w:pos="361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Zamawiający nie wyraża zgody na dokonywanie przelewu wierzytelności, cesji wierzytelności oraz podpisywania wszelkich innych umów przez </w:t>
      </w:r>
      <w:r w:rsidRPr="00F414FB">
        <w:rPr>
          <w:b/>
          <w:bCs/>
          <w:color w:val="auto"/>
          <w:sz w:val="22"/>
          <w:szCs w:val="22"/>
        </w:rPr>
        <w:t>WYKONAWCĘ</w:t>
      </w:r>
      <w:r w:rsidRPr="00F414FB">
        <w:rPr>
          <w:color w:val="auto"/>
          <w:sz w:val="22"/>
          <w:szCs w:val="22"/>
        </w:rPr>
        <w:t xml:space="preserve"> z których treści będzie wynikało prawo do dochodzenia bezpośrednio zapłaty i roszczeń finansowych od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. Ich dokonanie bez zgody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 pozostaje bezskuteczne względem </w:t>
      </w:r>
      <w:r w:rsidRPr="00F414FB">
        <w:rPr>
          <w:b/>
          <w:bCs/>
          <w:color w:val="auto"/>
          <w:sz w:val="22"/>
          <w:szCs w:val="22"/>
        </w:rPr>
        <w:t>ZAMAWIAJĄCEGO.</w:t>
      </w:r>
    </w:p>
    <w:p w14:paraId="7BC60722" w14:textId="77777777" w:rsidR="006A71A7" w:rsidRPr="00F414FB" w:rsidRDefault="006A71A7" w:rsidP="00B9612B">
      <w:pPr>
        <w:pStyle w:val="Teksttreci0"/>
        <w:numPr>
          <w:ilvl w:val="1"/>
          <w:numId w:val="6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zobowiązuje się, że w przypadku wykreślenia go z rejestru podatników VAT czynnych, niezwłocznie zawiadomi o tym fakcie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 i będzie wystawiał rachunki. W przypadku naruszenia powyższego zobowiązania,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wyraża zgodę na potrącenie przez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, z należnego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wynagrodzenia, kwoty stanowiącej równowartość podatku VAT, w stosunku do której </w:t>
      </w: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color w:val="auto"/>
          <w:sz w:val="22"/>
          <w:szCs w:val="22"/>
        </w:rPr>
        <w:t xml:space="preserve"> utracił prawo do odliczenia, powiększonej o odsetki i kary, do zapłaty których </w:t>
      </w: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color w:val="auto"/>
          <w:sz w:val="22"/>
          <w:szCs w:val="22"/>
        </w:rPr>
        <w:t xml:space="preserve"> jest zobowiązany zgodnie z przepisami prawa.</w:t>
      </w:r>
      <w:bookmarkStart w:id="23" w:name="bookmark25"/>
    </w:p>
    <w:p w14:paraId="1894F8F2" w14:textId="77777777" w:rsidR="00F414FB" w:rsidRDefault="00F414FB">
      <w:pPr>
        <w:rPr>
          <w:rFonts w:ascii="Arial" w:eastAsia="Arial" w:hAnsi="Arial" w:cs="Arial"/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br w:type="page"/>
      </w:r>
    </w:p>
    <w:p w14:paraId="770CA0DA" w14:textId="38405F4E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lastRenderedPageBreak/>
        <w:t xml:space="preserve">§ </w:t>
      </w:r>
      <w:r w:rsidR="008A2C75" w:rsidRPr="00F414FB">
        <w:rPr>
          <w:b/>
          <w:bCs/>
          <w:color w:val="auto"/>
          <w:sz w:val="22"/>
          <w:szCs w:val="22"/>
        </w:rPr>
        <w:t>10</w:t>
      </w:r>
      <w:bookmarkStart w:id="24" w:name="bookmark26"/>
      <w:bookmarkEnd w:id="23"/>
    </w:p>
    <w:p w14:paraId="3A83D4FD" w14:textId="77777777" w:rsidR="006A71A7" w:rsidRPr="00B9612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B9612B">
        <w:rPr>
          <w:b/>
          <w:bCs/>
          <w:color w:val="auto"/>
          <w:sz w:val="22"/>
          <w:szCs w:val="22"/>
        </w:rPr>
        <w:t>Gwarancja i rękojmia</w:t>
      </w:r>
      <w:bookmarkEnd w:id="24"/>
    </w:p>
    <w:p w14:paraId="6E8EC93F" w14:textId="0BDF09E8" w:rsidR="006A71A7" w:rsidRPr="00F414FB" w:rsidRDefault="006A71A7" w:rsidP="00B9612B">
      <w:pPr>
        <w:pStyle w:val="Teksttreci0"/>
        <w:numPr>
          <w:ilvl w:val="0"/>
          <w:numId w:val="7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Okres gwarancji i rękojmi ustala się na </w:t>
      </w:r>
      <w:r w:rsidR="00B1057B" w:rsidRPr="00F414FB">
        <w:rPr>
          <w:color w:val="auto"/>
          <w:sz w:val="22"/>
          <w:szCs w:val="22"/>
        </w:rPr>
        <w:t>48</w:t>
      </w:r>
      <w:r w:rsidRPr="00F414FB">
        <w:rPr>
          <w:color w:val="auto"/>
          <w:sz w:val="22"/>
          <w:szCs w:val="22"/>
        </w:rPr>
        <w:t xml:space="preserve"> miesięcy licząc od daty </w:t>
      </w:r>
      <w:r w:rsidR="00B1057B" w:rsidRPr="00F414FB">
        <w:rPr>
          <w:color w:val="auto"/>
          <w:sz w:val="22"/>
          <w:szCs w:val="22"/>
        </w:rPr>
        <w:t>odbioru założonej ł</w:t>
      </w:r>
      <w:r w:rsidR="001047EC">
        <w:rPr>
          <w:color w:val="auto"/>
          <w:sz w:val="22"/>
          <w:szCs w:val="22"/>
        </w:rPr>
        <w:t>ą</w:t>
      </w:r>
      <w:r w:rsidR="00B1057B" w:rsidRPr="00F414FB">
        <w:rPr>
          <w:color w:val="auto"/>
          <w:sz w:val="22"/>
          <w:szCs w:val="22"/>
        </w:rPr>
        <w:t xml:space="preserve">ki kwietnej </w:t>
      </w:r>
      <w:r w:rsidRPr="00F414FB">
        <w:rPr>
          <w:color w:val="auto"/>
          <w:sz w:val="22"/>
          <w:szCs w:val="22"/>
        </w:rPr>
        <w:t xml:space="preserve">i uznania przez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 za należycie wykonaną.</w:t>
      </w:r>
    </w:p>
    <w:p w14:paraId="76CB5FD5" w14:textId="3B67FD36" w:rsidR="006A71A7" w:rsidRPr="00F414FB" w:rsidRDefault="006A71A7" w:rsidP="00B9612B">
      <w:pPr>
        <w:pStyle w:val="Teksttreci0"/>
        <w:numPr>
          <w:ilvl w:val="0"/>
          <w:numId w:val="7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udziela </w:t>
      </w:r>
      <w:r w:rsidRPr="00F414FB">
        <w:rPr>
          <w:b/>
          <w:bCs/>
          <w:color w:val="auto"/>
          <w:sz w:val="22"/>
          <w:szCs w:val="22"/>
        </w:rPr>
        <w:t>ZAMAWIAJĄCEMU</w:t>
      </w:r>
      <w:r w:rsidRPr="00F414FB">
        <w:rPr>
          <w:color w:val="auto"/>
          <w:sz w:val="22"/>
          <w:szCs w:val="22"/>
        </w:rPr>
        <w:t xml:space="preserve"> gwarancji jakości oraz rękojmi za wady na </w:t>
      </w:r>
      <w:r w:rsidR="00BE5C11" w:rsidRPr="00F414FB">
        <w:rPr>
          <w:color w:val="auto"/>
          <w:sz w:val="22"/>
          <w:szCs w:val="22"/>
        </w:rPr>
        <w:t>założona łąkę kwietną</w:t>
      </w:r>
      <w:r w:rsidRPr="00F414FB">
        <w:rPr>
          <w:color w:val="auto"/>
          <w:sz w:val="22"/>
          <w:szCs w:val="22"/>
        </w:rPr>
        <w:t xml:space="preserve">. Z tytułu udzielonej rękojmi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jest odpowiedzialny wobec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 za wady Przedmiotu Umowy określonego w § 1, zmniejszające jego wartość.</w:t>
      </w:r>
    </w:p>
    <w:p w14:paraId="73286896" w14:textId="51A66A44" w:rsidR="006A71A7" w:rsidRPr="00F414FB" w:rsidRDefault="006A71A7" w:rsidP="00B9612B">
      <w:pPr>
        <w:pStyle w:val="Teksttreci0"/>
        <w:numPr>
          <w:ilvl w:val="0"/>
          <w:numId w:val="7"/>
        </w:numPr>
        <w:shd w:val="clear" w:color="auto" w:fill="auto"/>
        <w:tabs>
          <w:tab w:val="left" w:pos="41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zobowiązuje się usunąć wady </w:t>
      </w:r>
      <w:r w:rsidR="00BE5C11" w:rsidRPr="00F414FB">
        <w:rPr>
          <w:color w:val="auto"/>
          <w:sz w:val="22"/>
          <w:szCs w:val="22"/>
        </w:rPr>
        <w:t xml:space="preserve">przedmiotu umowy </w:t>
      </w:r>
      <w:r w:rsidRPr="00F414FB">
        <w:rPr>
          <w:color w:val="auto"/>
          <w:sz w:val="22"/>
          <w:szCs w:val="22"/>
        </w:rPr>
        <w:t xml:space="preserve">ujawnione w okresie gwarancji i rękojmi, w terminie </w:t>
      </w:r>
      <w:r w:rsidR="00BE5C11" w:rsidRPr="00F414FB">
        <w:rPr>
          <w:color w:val="auto"/>
          <w:sz w:val="22"/>
          <w:szCs w:val="22"/>
        </w:rPr>
        <w:t>14</w:t>
      </w:r>
      <w:r w:rsidRPr="00F414FB">
        <w:rPr>
          <w:color w:val="auto"/>
          <w:sz w:val="22"/>
          <w:szCs w:val="22"/>
        </w:rPr>
        <w:t xml:space="preserve"> dni od daty zawiadomienia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>, niezależnie od pozostałych uprawnień z tytułu rękojmi.</w:t>
      </w:r>
    </w:p>
    <w:p w14:paraId="70412638" w14:textId="273CA5C1" w:rsidR="006A71A7" w:rsidRPr="00F414FB" w:rsidRDefault="006A71A7" w:rsidP="00B9612B">
      <w:pPr>
        <w:pStyle w:val="Teksttreci0"/>
        <w:numPr>
          <w:ilvl w:val="0"/>
          <w:numId w:val="7"/>
        </w:numPr>
        <w:shd w:val="clear" w:color="auto" w:fill="auto"/>
        <w:tabs>
          <w:tab w:val="left" w:pos="420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color w:val="auto"/>
          <w:sz w:val="22"/>
          <w:szCs w:val="22"/>
        </w:rPr>
        <w:t xml:space="preserve"> zawiadomi </w:t>
      </w:r>
      <w:r w:rsidRPr="00F414FB">
        <w:rPr>
          <w:b/>
          <w:bCs/>
          <w:color w:val="auto"/>
          <w:sz w:val="22"/>
          <w:szCs w:val="22"/>
        </w:rPr>
        <w:t>WYKONAWCĘ</w:t>
      </w:r>
      <w:r w:rsidRPr="00F414FB">
        <w:rPr>
          <w:color w:val="auto"/>
          <w:sz w:val="22"/>
          <w:szCs w:val="22"/>
        </w:rPr>
        <w:t xml:space="preserve"> o stwierdzonej wadzie pisemnie</w:t>
      </w:r>
      <w:r w:rsidR="00BE5C11" w:rsidRPr="00F414FB">
        <w:rPr>
          <w:color w:val="auto"/>
          <w:sz w:val="22"/>
          <w:szCs w:val="22"/>
        </w:rPr>
        <w:t xml:space="preserve"> lub </w:t>
      </w:r>
      <w:r w:rsidRPr="00F414FB">
        <w:rPr>
          <w:color w:val="auto"/>
          <w:sz w:val="22"/>
          <w:szCs w:val="22"/>
        </w:rPr>
        <w:t>drogą elektroniczną.</w:t>
      </w:r>
    </w:p>
    <w:p w14:paraId="5D46D5C9" w14:textId="77777777" w:rsidR="006A71A7" w:rsidRPr="00F414FB" w:rsidRDefault="006A71A7" w:rsidP="00B9612B">
      <w:pPr>
        <w:pStyle w:val="Teksttreci0"/>
        <w:numPr>
          <w:ilvl w:val="0"/>
          <w:numId w:val="7"/>
        </w:numPr>
        <w:shd w:val="clear" w:color="auto" w:fill="auto"/>
        <w:tabs>
          <w:tab w:val="left" w:pos="41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nie może odmówić usunięcia wad ze względu na wysokość kosztów ich usunięcia lub inne trudności.</w:t>
      </w:r>
    </w:p>
    <w:p w14:paraId="018469E6" w14:textId="77777777" w:rsidR="006A71A7" w:rsidRPr="00F414FB" w:rsidRDefault="006A71A7" w:rsidP="00B9612B">
      <w:pPr>
        <w:pStyle w:val="Teksttreci0"/>
        <w:numPr>
          <w:ilvl w:val="0"/>
          <w:numId w:val="7"/>
        </w:numPr>
        <w:shd w:val="clear" w:color="auto" w:fill="auto"/>
        <w:tabs>
          <w:tab w:val="left" w:pos="41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Jeżeli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nie usunie wad w terminie określonym w ust. 3, </w:t>
      </w: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color w:val="auto"/>
          <w:sz w:val="22"/>
          <w:szCs w:val="22"/>
        </w:rPr>
        <w:t xml:space="preserve"> po uprzednim zawiadomieniu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i bezskutecznym upływie dodatkowego terminu wyznaczonego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w tym zakresie, nie krótszego niż 14 dni, zleci ich usunięcie osobie trzeciej, na koszt i ryzyko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, lub złoży oświadczenie o obniżeniu wynagrodzenia, na co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wyraża zgodę. Zlecenie wykonania zastępczego nastąpi na koszt i ryzyko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bez konieczności uzyskiwania w tym zakresie zgody (upoważnienia) sądu. Powyższe nie zwalnia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z odpowiedzialności za zwłokę przewidzianej w innych postanowieniach Umowy, do czasu usunięcia wady albo złożenia oświadczenia o obniżeniu wynagrodzenia.</w:t>
      </w:r>
    </w:p>
    <w:p w14:paraId="43170B36" w14:textId="77777777" w:rsidR="006A71A7" w:rsidRPr="00F414FB" w:rsidRDefault="006A71A7" w:rsidP="00B9612B">
      <w:pPr>
        <w:pStyle w:val="Teksttreci0"/>
        <w:numPr>
          <w:ilvl w:val="0"/>
          <w:numId w:val="7"/>
        </w:numPr>
        <w:shd w:val="clear" w:color="auto" w:fill="auto"/>
        <w:tabs>
          <w:tab w:val="left" w:pos="41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Niezależnie od uprawnień wymienionych w ustępach poprzednich </w:t>
      </w:r>
      <w:r w:rsidRPr="00F414FB">
        <w:rPr>
          <w:b/>
          <w:bCs/>
          <w:color w:val="auto"/>
          <w:sz w:val="22"/>
          <w:szCs w:val="22"/>
        </w:rPr>
        <w:t>ZAMAWIAJĄCEMU</w:t>
      </w:r>
      <w:r w:rsidRPr="00F414FB">
        <w:rPr>
          <w:color w:val="auto"/>
          <w:sz w:val="22"/>
          <w:szCs w:val="22"/>
        </w:rPr>
        <w:t xml:space="preserve"> przysługuje prawo do żądania naprawienia poniesionej szkody.</w:t>
      </w:r>
    </w:p>
    <w:p w14:paraId="6615F3C0" w14:textId="77777777" w:rsidR="006A71A7" w:rsidRPr="00F414FB" w:rsidRDefault="006A71A7" w:rsidP="00B9612B">
      <w:pPr>
        <w:pStyle w:val="Teksttreci0"/>
        <w:numPr>
          <w:ilvl w:val="0"/>
          <w:numId w:val="7"/>
        </w:numPr>
        <w:shd w:val="clear" w:color="auto" w:fill="auto"/>
        <w:tabs>
          <w:tab w:val="left" w:pos="41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Postanowienia powyższych ustępów odnoszące się do gwarancji stanowią oświadczenie gwarancyjne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>.</w:t>
      </w:r>
      <w:bookmarkStart w:id="25" w:name="bookmark27"/>
    </w:p>
    <w:p w14:paraId="53F9ECED" w14:textId="1D898392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§ 1</w:t>
      </w:r>
      <w:r w:rsidR="008A2C75" w:rsidRPr="00F414FB">
        <w:rPr>
          <w:b/>
          <w:bCs/>
          <w:color w:val="auto"/>
          <w:sz w:val="22"/>
          <w:szCs w:val="22"/>
        </w:rPr>
        <w:t>1</w:t>
      </w:r>
    </w:p>
    <w:p w14:paraId="3A9AD741" w14:textId="77777777" w:rsidR="00FA3EAE" w:rsidRPr="00F414FB" w:rsidRDefault="00FA3EAE" w:rsidP="00FA3EAE">
      <w:pPr>
        <w:keepNext/>
        <w:spacing w:before="120"/>
        <w:jc w:val="center"/>
        <w:outlineLvl w:val="0"/>
        <w:rPr>
          <w:rFonts w:ascii="Arial" w:hAnsi="Arial" w:cs="Arial"/>
          <w:b/>
          <w:bCs/>
          <w:color w:val="auto"/>
          <w:sz w:val="22"/>
          <w:szCs w:val="22"/>
        </w:rPr>
      </w:pPr>
      <w:r w:rsidRPr="00F414FB">
        <w:rPr>
          <w:rFonts w:ascii="Arial" w:hAnsi="Arial" w:cs="Arial"/>
          <w:b/>
          <w:bCs/>
          <w:color w:val="auto"/>
          <w:sz w:val="22"/>
          <w:szCs w:val="22"/>
        </w:rPr>
        <w:t>Zabezpieczenie należytego wykonania Umowy</w:t>
      </w:r>
    </w:p>
    <w:p w14:paraId="6140A99C" w14:textId="77777777" w:rsidR="00FA3EAE" w:rsidRPr="00F414FB" w:rsidRDefault="00FA3EAE" w:rsidP="00FA3EAE">
      <w:pPr>
        <w:numPr>
          <w:ilvl w:val="0"/>
          <w:numId w:val="30"/>
        </w:numPr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>Wykonawca, zgodnie z wymaganiami SWZ, przed zawarciem Umowy wniósł zabezpieczenie należytego wykonania Umowy, w wysokości określonej w SWZ („</w:t>
      </w:r>
      <w:r w:rsidRPr="00F414FB">
        <w:rPr>
          <w:rFonts w:ascii="Arial" w:hAnsi="Arial" w:cs="Arial"/>
          <w:i/>
          <w:iCs/>
          <w:color w:val="auto"/>
          <w:sz w:val="22"/>
          <w:szCs w:val="22"/>
        </w:rPr>
        <w:t>Zabezpieczenie”</w:t>
      </w:r>
      <w:r w:rsidRPr="00F414FB">
        <w:rPr>
          <w:rFonts w:ascii="Arial" w:hAnsi="Arial" w:cs="Arial"/>
          <w:color w:val="auto"/>
          <w:sz w:val="22"/>
          <w:szCs w:val="22"/>
        </w:rPr>
        <w:t>).</w:t>
      </w:r>
    </w:p>
    <w:p w14:paraId="08B7AD14" w14:textId="77777777" w:rsidR="00FA3EAE" w:rsidRPr="00F414FB" w:rsidRDefault="00FA3EAE" w:rsidP="00FA3EAE">
      <w:pPr>
        <w:numPr>
          <w:ilvl w:val="0"/>
          <w:numId w:val="30"/>
        </w:numPr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 xml:space="preserve">Zabezpieczenie służy zabezpieczeniu zapłaty roszczeń z tytułu niewykonania lub nienależytego wykonania Przedmiotu Umowy. </w:t>
      </w:r>
    </w:p>
    <w:p w14:paraId="09777EDB" w14:textId="49188376" w:rsidR="00FA3EAE" w:rsidRPr="00F414FB" w:rsidRDefault="00FA3EAE" w:rsidP="00FA3EAE">
      <w:pPr>
        <w:numPr>
          <w:ilvl w:val="0"/>
          <w:numId w:val="30"/>
        </w:numPr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>Zabezpieczenie zostanie zwolnione przez Zamawiającego i przekazane Wykonawcy w</w:t>
      </w:r>
      <w:r w:rsidR="001047EC">
        <w:rPr>
          <w:rFonts w:ascii="Arial" w:hAnsi="Arial" w:cs="Arial"/>
          <w:color w:val="auto"/>
          <w:sz w:val="22"/>
          <w:szCs w:val="22"/>
        </w:rPr>
        <w:t> </w:t>
      </w:r>
      <w:r w:rsidRPr="00F414FB">
        <w:rPr>
          <w:rFonts w:ascii="Arial" w:hAnsi="Arial" w:cs="Arial"/>
          <w:color w:val="auto"/>
          <w:sz w:val="22"/>
          <w:szCs w:val="22"/>
        </w:rPr>
        <w:t>ciągu 30 dni po wykonaniu Przedmiotu Umowy i uznaniu za należycie wykonany w</w:t>
      </w:r>
      <w:r w:rsidR="001047EC">
        <w:rPr>
          <w:rFonts w:ascii="Arial" w:hAnsi="Arial" w:cs="Arial"/>
          <w:color w:val="auto"/>
          <w:sz w:val="22"/>
          <w:szCs w:val="22"/>
        </w:rPr>
        <w:t> 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zakresie </w:t>
      </w:r>
      <w:r w:rsidRPr="00F414FB">
        <w:rPr>
          <w:rFonts w:ascii="Arial" w:hAnsi="Arial" w:cs="Arial"/>
          <w:i/>
          <w:iCs/>
          <w:color w:val="auto"/>
          <w:sz w:val="22"/>
          <w:szCs w:val="22"/>
        </w:rPr>
        <w:t>Zamówienia Podstawowego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. W przypadku niewykonania </w:t>
      </w:r>
      <w:r w:rsidRPr="00F414FB">
        <w:rPr>
          <w:rFonts w:ascii="Arial" w:hAnsi="Arial" w:cs="Arial"/>
          <w:i/>
          <w:iCs/>
          <w:color w:val="auto"/>
          <w:sz w:val="22"/>
          <w:szCs w:val="22"/>
        </w:rPr>
        <w:t>Zamówienia Podstawowego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do upływu terminu, o którym mowa w § 3 ust. 1, Wykonawca zobowiązany jest wnieść Zabezpieczenie na czas niezbędny do ukończenia i odebrania prac objętych </w:t>
      </w:r>
      <w:r w:rsidRPr="00F414FB">
        <w:rPr>
          <w:rFonts w:ascii="Arial" w:hAnsi="Arial" w:cs="Arial"/>
          <w:i/>
          <w:iCs/>
          <w:color w:val="auto"/>
          <w:sz w:val="22"/>
          <w:szCs w:val="22"/>
        </w:rPr>
        <w:t>Zamówieniem Podstawowym</w:t>
      </w:r>
      <w:r w:rsidRPr="00F414FB">
        <w:rPr>
          <w:rFonts w:ascii="Arial" w:hAnsi="Arial" w:cs="Arial"/>
          <w:color w:val="auto"/>
          <w:sz w:val="22"/>
          <w:szCs w:val="22"/>
        </w:rPr>
        <w:t>.</w:t>
      </w:r>
    </w:p>
    <w:p w14:paraId="484A5FF0" w14:textId="3D4F143F" w:rsidR="00FA3EAE" w:rsidRPr="00F414FB" w:rsidRDefault="00FA3EAE" w:rsidP="00FA3EAE">
      <w:pPr>
        <w:numPr>
          <w:ilvl w:val="0"/>
          <w:numId w:val="30"/>
        </w:numPr>
        <w:tabs>
          <w:tab w:val="left" w:pos="567"/>
        </w:tabs>
        <w:spacing w:before="120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 xml:space="preserve">Zamawiający jest upoważniony do zaspokojenia z </w:t>
      </w:r>
      <w:r w:rsidRPr="00F414FB">
        <w:rPr>
          <w:rFonts w:ascii="Arial" w:hAnsi="Arial" w:cs="Arial"/>
          <w:i/>
          <w:iCs/>
          <w:color w:val="auto"/>
          <w:sz w:val="22"/>
          <w:szCs w:val="22"/>
        </w:rPr>
        <w:t>Zabezpieczenia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, jak również z innych kwot należnych Wykonawcy na podstawie Umowy, wszelkich należności służących Zamawiającemu w stosunku do Wykonawcy, w tym w szczególności kar umownych, </w:t>
      </w:r>
      <w:r w:rsidRPr="00F414FB">
        <w:rPr>
          <w:rFonts w:ascii="Arial" w:hAnsi="Arial" w:cs="Arial"/>
          <w:color w:val="auto"/>
          <w:sz w:val="22"/>
          <w:szCs w:val="22"/>
        </w:rPr>
        <w:lastRenderedPageBreak/>
        <w:t>kosztów Wykonania Zastępczego oraz odszkodowań należnych Zamawiającemu w</w:t>
      </w:r>
      <w:r w:rsidR="00F414FB">
        <w:rPr>
          <w:rFonts w:ascii="Arial" w:hAnsi="Arial" w:cs="Arial"/>
          <w:color w:val="auto"/>
          <w:sz w:val="22"/>
          <w:szCs w:val="22"/>
        </w:rPr>
        <w:t> </w:t>
      </w:r>
      <w:r w:rsidRPr="00F414FB">
        <w:rPr>
          <w:rFonts w:ascii="Arial" w:hAnsi="Arial" w:cs="Arial"/>
          <w:color w:val="auto"/>
          <w:sz w:val="22"/>
          <w:szCs w:val="22"/>
        </w:rPr>
        <w:t>związku z realizacją Umowy.</w:t>
      </w:r>
    </w:p>
    <w:p w14:paraId="2E866FA4" w14:textId="1A58C91A" w:rsidR="00FA3EAE" w:rsidRDefault="00FA3EAE" w:rsidP="00FA3EAE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B9612B">
        <w:rPr>
          <w:b/>
          <w:bCs/>
          <w:color w:val="auto"/>
          <w:sz w:val="22"/>
          <w:szCs w:val="22"/>
        </w:rPr>
        <w:t>§ 1</w:t>
      </w:r>
      <w:r>
        <w:rPr>
          <w:b/>
          <w:bCs/>
          <w:color w:val="auto"/>
          <w:sz w:val="22"/>
          <w:szCs w:val="22"/>
        </w:rPr>
        <w:t>2</w:t>
      </w:r>
    </w:p>
    <w:p w14:paraId="36031EE2" w14:textId="77777777" w:rsidR="006A71A7" w:rsidRPr="00B9612B" w:rsidRDefault="006A71A7" w:rsidP="00B9612B">
      <w:pPr>
        <w:pStyle w:val="Teksttreci0"/>
        <w:shd w:val="clear" w:color="auto" w:fill="auto"/>
        <w:tabs>
          <w:tab w:val="left" w:pos="415"/>
        </w:tabs>
        <w:spacing w:before="120" w:after="0" w:line="240" w:lineRule="auto"/>
        <w:ind w:left="62" w:right="23" w:firstLine="0"/>
        <w:jc w:val="center"/>
        <w:rPr>
          <w:b/>
          <w:bCs/>
          <w:color w:val="auto"/>
          <w:sz w:val="22"/>
          <w:szCs w:val="22"/>
        </w:rPr>
      </w:pPr>
      <w:r w:rsidRPr="00B9612B">
        <w:rPr>
          <w:b/>
          <w:bCs/>
          <w:color w:val="auto"/>
          <w:sz w:val="22"/>
          <w:szCs w:val="22"/>
        </w:rPr>
        <w:t>Kary umowne</w:t>
      </w:r>
      <w:bookmarkEnd w:id="25"/>
    </w:p>
    <w:p w14:paraId="30C49553" w14:textId="11A4601B" w:rsidR="006A71A7" w:rsidRPr="00B9612B" w:rsidRDefault="006A71A7" w:rsidP="00B9612B">
      <w:pPr>
        <w:pStyle w:val="Teksttreci0"/>
        <w:numPr>
          <w:ilvl w:val="3"/>
          <w:numId w:val="7"/>
        </w:numPr>
        <w:shd w:val="clear" w:color="auto" w:fill="auto"/>
        <w:spacing w:before="120" w:after="0" w:line="240" w:lineRule="auto"/>
        <w:ind w:left="420" w:right="20" w:hanging="420"/>
        <w:rPr>
          <w:color w:val="auto"/>
          <w:sz w:val="22"/>
          <w:szCs w:val="22"/>
        </w:rPr>
      </w:pPr>
      <w:r w:rsidRPr="00B9612B">
        <w:rPr>
          <w:b/>
          <w:bCs/>
          <w:color w:val="auto"/>
          <w:sz w:val="22"/>
          <w:szCs w:val="22"/>
        </w:rPr>
        <w:t>WYKONAWCA</w:t>
      </w:r>
      <w:r w:rsidRPr="00B9612B">
        <w:rPr>
          <w:color w:val="auto"/>
          <w:sz w:val="22"/>
          <w:szCs w:val="22"/>
        </w:rPr>
        <w:t xml:space="preserve"> jest zobowiązany do zapłaty </w:t>
      </w:r>
      <w:r w:rsidRPr="00B9612B">
        <w:rPr>
          <w:b/>
          <w:bCs/>
          <w:color w:val="auto"/>
          <w:sz w:val="22"/>
          <w:szCs w:val="22"/>
        </w:rPr>
        <w:t>ZAMAWIAJĄCEMU</w:t>
      </w:r>
      <w:r w:rsidRPr="00B9612B">
        <w:rPr>
          <w:color w:val="auto"/>
          <w:sz w:val="22"/>
          <w:szCs w:val="22"/>
        </w:rPr>
        <w:t xml:space="preserve"> kar umownych w</w:t>
      </w:r>
      <w:r w:rsidR="00BE5C11">
        <w:rPr>
          <w:color w:val="auto"/>
          <w:sz w:val="22"/>
          <w:szCs w:val="22"/>
        </w:rPr>
        <w:t> </w:t>
      </w:r>
      <w:r w:rsidRPr="00B9612B">
        <w:rPr>
          <w:color w:val="auto"/>
          <w:sz w:val="22"/>
          <w:szCs w:val="22"/>
        </w:rPr>
        <w:t>następujących przypadkach i wysokościach:</w:t>
      </w:r>
    </w:p>
    <w:p w14:paraId="00A16719" w14:textId="42B9CD89" w:rsidR="006A71A7" w:rsidRPr="00B9612B" w:rsidRDefault="006A71A7" w:rsidP="00B9612B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B9612B">
        <w:rPr>
          <w:color w:val="auto"/>
          <w:sz w:val="22"/>
          <w:szCs w:val="22"/>
        </w:rPr>
        <w:t>w przypadku przekroczenia termin</w:t>
      </w:r>
      <w:r w:rsidR="00BE5C11">
        <w:rPr>
          <w:color w:val="auto"/>
          <w:sz w:val="22"/>
          <w:szCs w:val="22"/>
        </w:rPr>
        <w:t>u</w:t>
      </w:r>
      <w:r w:rsidRPr="00B9612B">
        <w:rPr>
          <w:color w:val="auto"/>
          <w:sz w:val="22"/>
          <w:szCs w:val="22"/>
        </w:rPr>
        <w:t xml:space="preserve">, o jakich mowa w § 2 ust. </w:t>
      </w:r>
      <w:r w:rsidR="00E0053B">
        <w:rPr>
          <w:color w:val="auto"/>
          <w:sz w:val="22"/>
          <w:szCs w:val="22"/>
        </w:rPr>
        <w:t>1</w:t>
      </w:r>
      <w:r w:rsidRPr="00B9612B">
        <w:rPr>
          <w:color w:val="auto"/>
          <w:sz w:val="22"/>
          <w:szCs w:val="22"/>
        </w:rPr>
        <w:t xml:space="preserve"> z przyczyn leżących po stronie </w:t>
      </w:r>
      <w:r w:rsidRPr="00B9612B">
        <w:rPr>
          <w:b/>
          <w:bCs/>
          <w:color w:val="auto"/>
          <w:sz w:val="22"/>
          <w:szCs w:val="22"/>
        </w:rPr>
        <w:t>WYKONAWCY</w:t>
      </w:r>
      <w:r w:rsidRPr="00B9612B">
        <w:rPr>
          <w:color w:val="auto"/>
          <w:sz w:val="22"/>
          <w:szCs w:val="22"/>
        </w:rPr>
        <w:t>, w wysokości 1,0 % wynagrodzenia ryczałtowego brutto, o którym mowa w § 3 ust. 1 Umowy - za każdy dzień zwłoki,</w:t>
      </w:r>
    </w:p>
    <w:p w14:paraId="4AFCEAAB" w14:textId="6AE8C6BE" w:rsidR="006A71A7" w:rsidRPr="00B9612B" w:rsidRDefault="006A71A7" w:rsidP="00B9612B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B9612B">
        <w:rPr>
          <w:color w:val="auto"/>
          <w:sz w:val="22"/>
          <w:szCs w:val="22"/>
        </w:rPr>
        <w:t>w przypadku zwłoki w usunięciu wad stwierdzonych przy końcowym odbiorze Zamówienia Podstawowego lub w okresie rękojmi za wady i gwarancji – w</w:t>
      </w:r>
      <w:r w:rsidR="00E0053B">
        <w:rPr>
          <w:color w:val="auto"/>
          <w:sz w:val="22"/>
          <w:szCs w:val="22"/>
        </w:rPr>
        <w:t xml:space="preserve"> </w:t>
      </w:r>
      <w:r w:rsidRPr="00B9612B">
        <w:rPr>
          <w:color w:val="auto"/>
          <w:sz w:val="22"/>
          <w:szCs w:val="22"/>
        </w:rPr>
        <w:t xml:space="preserve">wysokości 0,5% wynagrodzenia ryczałtowego brutto, o którym mowa w § 3 ust. 1 Umowy, za każdy dzień zwłoki liczony od dnia wyznaczonego przez </w:t>
      </w:r>
      <w:r w:rsidRPr="00B9612B">
        <w:rPr>
          <w:b/>
          <w:bCs/>
          <w:color w:val="auto"/>
          <w:sz w:val="22"/>
          <w:szCs w:val="22"/>
        </w:rPr>
        <w:t>ZAMAWIAJĄCEGO</w:t>
      </w:r>
      <w:r w:rsidRPr="00B9612B">
        <w:rPr>
          <w:color w:val="auto"/>
          <w:sz w:val="22"/>
          <w:szCs w:val="22"/>
        </w:rPr>
        <w:t xml:space="preserve"> na usunięcie wad lub błędów,</w:t>
      </w:r>
    </w:p>
    <w:p w14:paraId="63C391FD" w14:textId="77777777" w:rsidR="006A71A7" w:rsidRPr="00B9612B" w:rsidRDefault="006A71A7" w:rsidP="00B9612B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B9612B">
        <w:rPr>
          <w:color w:val="auto"/>
          <w:sz w:val="22"/>
          <w:szCs w:val="22"/>
        </w:rPr>
        <w:t xml:space="preserve">niewywiązywania lub nieterminowego wywiązywania się przez </w:t>
      </w:r>
      <w:r w:rsidRPr="00B9612B">
        <w:rPr>
          <w:b/>
          <w:bCs/>
          <w:color w:val="auto"/>
          <w:sz w:val="22"/>
          <w:szCs w:val="22"/>
        </w:rPr>
        <w:t>WYKONAWCĘ</w:t>
      </w:r>
      <w:r w:rsidRPr="00B9612B">
        <w:rPr>
          <w:color w:val="auto"/>
          <w:sz w:val="22"/>
          <w:szCs w:val="22"/>
        </w:rPr>
        <w:t xml:space="preserve"> obowiązków wynikających z OPZ, w wysokości 500,00 zł - za każdy stwierdzony przypadek z osobna. Przedmiotowy punkt nie ma zastosowania do naruszeń, dla których </w:t>
      </w:r>
      <w:r w:rsidRPr="00B9612B">
        <w:rPr>
          <w:b/>
          <w:bCs/>
          <w:color w:val="auto"/>
          <w:sz w:val="22"/>
          <w:szCs w:val="22"/>
        </w:rPr>
        <w:t>ZAMAWIAJĄCY</w:t>
      </w:r>
      <w:r w:rsidRPr="00B9612B">
        <w:rPr>
          <w:color w:val="auto"/>
          <w:sz w:val="22"/>
          <w:szCs w:val="22"/>
        </w:rPr>
        <w:t xml:space="preserve"> przewidział inną wysokość kary umownej,</w:t>
      </w:r>
    </w:p>
    <w:p w14:paraId="60C4837B" w14:textId="630572CC" w:rsidR="006A71A7" w:rsidRPr="001047EC" w:rsidRDefault="006A71A7" w:rsidP="00B9612B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B9612B">
        <w:rPr>
          <w:color w:val="auto"/>
          <w:sz w:val="22"/>
          <w:szCs w:val="22"/>
        </w:rPr>
        <w:t xml:space="preserve">niewywiązywania się przez </w:t>
      </w:r>
      <w:r w:rsidRPr="00B9612B">
        <w:rPr>
          <w:b/>
          <w:bCs/>
          <w:color w:val="auto"/>
          <w:sz w:val="22"/>
          <w:szCs w:val="22"/>
        </w:rPr>
        <w:t>WYKONAWCĘ</w:t>
      </w:r>
      <w:r w:rsidRPr="00B9612B">
        <w:rPr>
          <w:color w:val="auto"/>
          <w:sz w:val="22"/>
          <w:szCs w:val="22"/>
        </w:rPr>
        <w:t xml:space="preserve"> z obowiązków określonych </w:t>
      </w:r>
      <w:r w:rsidRPr="001047EC">
        <w:rPr>
          <w:color w:val="auto"/>
          <w:sz w:val="22"/>
          <w:szCs w:val="22"/>
        </w:rPr>
        <w:t xml:space="preserve">w § 1 ust. 2 pkt. 2) oraz ust. 3 Umowy, polegających na wykonywaniu </w:t>
      </w:r>
      <w:r w:rsidR="00E0053B" w:rsidRPr="001047EC">
        <w:rPr>
          <w:color w:val="auto"/>
          <w:sz w:val="22"/>
          <w:szCs w:val="22"/>
        </w:rPr>
        <w:t>prac utrzymania ł</w:t>
      </w:r>
      <w:r w:rsidR="001047EC" w:rsidRPr="001047EC">
        <w:rPr>
          <w:color w:val="auto"/>
          <w:sz w:val="22"/>
          <w:szCs w:val="22"/>
        </w:rPr>
        <w:t>ą</w:t>
      </w:r>
      <w:r w:rsidR="00E0053B" w:rsidRPr="001047EC">
        <w:rPr>
          <w:color w:val="auto"/>
          <w:sz w:val="22"/>
          <w:szCs w:val="22"/>
        </w:rPr>
        <w:t>ki kwietnej</w:t>
      </w:r>
      <w:r w:rsidRPr="001047EC">
        <w:rPr>
          <w:color w:val="auto"/>
          <w:sz w:val="22"/>
          <w:szCs w:val="22"/>
        </w:rPr>
        <w:t xml:space="preserve">, w wysokości 0,2% wynagrodzenia ryczałtowego brutto określonego w § 3 ust. </w:t>
      </w:r>
      <w:r w:rsidR="001047EC" w:rsidRPr="001047EC">
        <w:rPr>
          <w:color w:val="auto"/>
          <w:sz w:val="22"/>
          <w:szCs w:val="22"/>
        </w:rPr>
        <w:t>2</w:t>
      </w:r>
      <w:r w:rsidRPr="001047EC">
        <w:rPr>
          <w:color w:val="auto"/>
          <w:sz w:val="22"/>
          <w:szCs w:val="22"/>
        </w:rPr>
        <w:t xml:space="preserve"> Umowy - za każdy dzień zwłoki.</w:t>
      </w:r>
    </w:p>
    <w:p w14:paraId="6DF4E717" w14:textId="742741B3" w:rsidR="006A71A7" w:rsidRPr="00B9612B" w:rsidRDefault="006A71A7" w:rsidP="00B9612B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B9612B">
        <w:rPr>
          <w:color w:val="auto"/>
          <w:sz w:val="22"/>
          <w:szCs w:val="22"/>
        </w:rPr>
        <w:t xml:space="preserve">odstąpienia od umowy przez którąkolwiek ze stron z przyczyn leżących po stronie </w:t>
      </w:r>
      <w:r w:rsidRPr="00B9612B">
        <w:rPr>
          <w:b/>
          <w:bCs/>
          <w:color w:val="auto"/>
          <w:sz w:val="22"/>
          <w:szCs w:val="22"/>
        </w:rPr>
        <w:t>WYKONAWCY</w:t>
      </w:r>
      <w:r w:rsidRPr="00B9612B">
        <w:rPr>
          <w:color w:val="auto"/>
          <w:sz w:val="22"/>
          <w:szCs w:val="22"/>
        </w:rPr>
        <w:t xml:space="preserve"> - w wysokości 20 % wynagrodzenia umownego brutto określonego w</w:t>
      </w:r>
      <w:r w:rsidR="00BE5C11">
        <w:rPr>
          <w:color w:val="auto"/>
          <w:sz w:val="22"/>
          <w:szCs w:val="22"/>
        </w:rPr>
        <w:t> </w:t>
      </w:r>
      <w:r w:rsidRPr="00B9612B">
        <w:rPr>
          <w:color w:val="auto"/>
          <w:sz w:val="22"/>
          <w:szCs w:val="22"/>
        </w:rPr>
        <w:t>§ 3 ust. 1 umowy; oświadczenie o odstąpieniu powinno zostać złożone w ciągu 30</w:t>
      </w:r>
      <w:r w:rsidR="00AA5CC3">
        <w:rPr>
          <w:color w:val="auto"/>
          <w:sz w:val="22"/>
          <w:szCs w:val="22"/>
        </w:rPr>
        <w:t> </w:t>
      </w:r>
      <w:r w:rsidRPr="00B9612B">
        <w:rPr>
          <w:color w:val="auto"/>
          <w:sz w:val="22"/>
          <w:szCs w:val="22"/>
        </w:rPr>
        <w:t>dni od dnia powzięcia informacji o zdarzeniu uzasadniającym.</w:t>
      </w:r>
    </w:p>
    <w:p w14:paraId="0795A3FF" w14:textId="41BEF51E" w:rsidR="005837FA" w:rsidRDefault="006A71A7" w:rsidP="005837FA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B9612B">
        <w:rPr>
          <w:color w:val="auto"/>
          <w:sz w:val="22"/>
          <w:szCs w:val="22"/>
        </w:rPr>
        <w:t xml:space="preserve">niewywiązywania się przez </w:t>
      </w:r>
      <w:r w:rsidRPr="00B9612B">
        <w:rPr>
          <w:b/>
          <w:bCs/>
          <w:color w:val="auto"/>
          <w:sz w:val="22"/>
          <w:szCs w:val="22"/>
        </w:rPr>
        <w:t>WYKONAWCĘ</w:t>
      </w:r>
      <w:r w:rsidRPr="00B9612B">
        <w:rPr>
          <w:color w:val="auto"/>
          <w:sz w:val="22"/>
          <w:szCs w:val="22"/>
        </w:rPr>
        <w:t xml:space="preserve"> z obowiązków określonych w </w:t>
      </w:r>
      <w:r w:rsidRPr="00E0053B">
        <w:rPr>
          <w:color w:val="auto"/>
          <w:sz w:val="22"/>
          <w:szCs w:val="22"/>
        </w:rPr>
        <w:t>§ 1</w:t>
      </w:r>
      <w:r w:rsidR="00E0053B" w:rsidRPr="00E0053B">
        <w:rPr>
          <w:color w:val="auto"/>
          <w:sz w:val="22"/>
          <w:szCs w:val="22"/>
        </w:rPr>
        <w:t>7</w:t>
      </w:r>
      <w:r w:rsidRPr="00E0053B">
        <w:rPr>
          <w:color w:val="auto"/>
          <w:sz w:val="22"/>
          <w:szCs w:val="22"/>
        </w:rPr>
        <w:t xml:space="preserve"> ust. 8 Umowy, polegającego na zwaloryzowaniu wynagrodzenia podwykonawcy realizującego </w:t>
      </w:r>
      <w:r w:rsidR="0076315E">
        <w:rPr>
          <w:color w:val="auto"/>
          <w:sz w:val="22"/>
          <w:szCs w:val="22"/>
        </w:rPr>
        <w:t>prace utrzymania łąki kwietnej</w:t>
      </w:r>
      <w:r w:rsidRPr="00E0053B">
        <w:rPr>
          <w:color w:val="auto"/>
          <w:sz w:val="22"/>
          <w:szCs w:val="22"/>
        </w:rPr>
        <w:t xml:space="preserve">, w wysokości 0,2% wynagrodzenia </w:t>
      </w:r>
      <w:r w:rsidRPr="00B9612B">
        <w:rPr>
          <w:color w:val="auto"/>
          <w:sz w:val="22"/>
          <w:szCs w:val="22"/>
        </w:rPr>
        <w:t xml:space="preserve">ryczałtowego brutto określonego w § 3 ust. </w:t>
      </w:r>
      <w:r w:rsidR="001047EC">
        <w:rPr>
          <w:color w:val="auto"/>
          <w:sz w:val="22"/>
          <w:szCs w:val="22"/>
        </w:rPr>
        <w:t>2</w:t>
      </w:r>
      <w:r w:rsidRPr="00B9612B">
        <w:rPr>
          <w:color w:val="auto"/>
          <w:sz w:val="22"/>
          <w:szCs w:val="22"/>
        </w:rPr>
        <w:t xml:space="preserve"> Umowy</w:t>
      </w:r>
    </w:p>
    <w:p w14:paraId="0604C0D3" w14:textId="19A74BEC" w:rsidR="005837FA" w:rsidRPr="00E0053B" w:rsidRDefault="005837FA" w:rsidP="005837FA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E0053B">
        <w:rPr>
          <w:color w:val="auto"/>
          <w:sz w:val="22"/>
          <w:szCs w:val="22"/>
        </w:rPr>
        <w:t xml:space="preserve">za każdy przypadek naruszenia przez </w:t>
      </w:r>
      <w:r w:rsidRPr="00E0053B">
        <w:rPr>
          <w:b/>
          <w:bCs/>
          <w:color w:val="auto"/>
          <w:sz w:val="22"/>
          <w:szCs w:val="22"/>
        </w:rPr>
        <w:t>WYKONAWCĘ</w:t>
      </w:r>
      <w:r w:rsidRPr="00E0053B">
        <w:rPr>
          <w:color w:val="auto"/>
          <w:sz w:val="22"/>
          <w:szCs w:val="22"/>
        </w:rPr>
        <w:t xml:space="preserve"> </w:t>
      </w:r>
      <w:r w:rsidRPr="00E0053B">
        <w:rPr>
          <w:i/>
          <w:iCs/>
          <w:color w:val="auto"/>
          <w:sz w:val="22"/>
          <w:szCs w:val="22"/>
        </w:rPr>
        <w:t>Obowiązku Zatrudnienia</w:t>
      </w:r>
      <w:r w:rsidRPr="00E0053B">
        <w:rPr>
          <w:color w:val="auto"/>
          <w:sz w:val="22"/>
          <w:szCs w:val="22"/>
        </w:rPr>
        <w:t xml:space="preserve"> – w wysokości 2 000,00 zł. </w:t>
      </w:r>
    </w:p>
    <w:p w14:paraId="58DFC21E" w14:textId="77777777" w:rsidR="006A71A7" w:rsidRPr="00E0053B" w:rsidRDefault="006A71A7" w:rsidP="00B9612B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E0053B">
        <w:rPr>
          <w:b/>
          <w:bCs/>
          <w:color w:val="auto"/>
          <w:sz w:val="22"/>
          <w:szCs w:val="22"/>
        </w:rPr>
        <w:t>ZAMAWIAJĄCY</w:t>
      </w:r>
      <w:r w:rsidRPr="00E0053B">
        <w:rPr>
          <w:color w:val="auto"/>
          <w:sz w:val="22"/>
          <w:szCs w:val="22"/>
        </w:rPr>
        <w:t xml:space="preserve"> ma prawo do naliczenia kary, o jakiej mowa w ust. 1 niezwłocznie po stwierdzeniu zaistnienia zdarzenia stanowiącego podstawę do jej naliczania i potrącania z należności objętej fakturą, wystawioną przez </w:t>
      </w:r>
      <w:r w:rsidRPr="00E0053B">
        <w:rPr>
          <w:b/>
          <w:bCs/>
          <w:color w:val="auto"/>
          <w:sz w:val="22"/>
          <w:szCs w:val="22"/>
        </w:rPr>
        <w:t>WYKONAWCĘ</w:t>
      </w:r>
      <w:r w:rsidRPr="00E0053B">
        <w:rPr>
          <w:color w:val="auto"/>
          <w:sz w:val="22"/>
          <w:szCs w:val="22"/>
        </w:rPr>
        <w:t xml:space="preserve"> lub wezwania </w:t>
      </w:r>
      <w:r w:rsidRPr="00E0053B">
        <w:rPr>
          <w:b/>
          <w:bCs/>
          <w:color w:val="auto"/>
          <w:sz w:val="22"/>
          <w:szCs w:val="22"/>
        </w:rPr>
        <w:t>WYKONAWCY</w:t>
      </w:r>
      <w:r w:rsidRPr="00E0053B">
        <w:rPr>
          <w:color w:val="auto"/>
          <w:sz w:val="22"/>
          <w:szCs w:val="22"/>
        </w:rPr>
        <w:t xml:space="preserve"> do jej zapłaty, w terminie wskazanym w wezwaniu.</w:t>
      </w:r>
    </w:p>
    <w:p w14:paraId="1B26CD92" w14:textId="77777777" w:rsidR="006A71A7" w:rsidRPr="00E0053B" w:rsidRDefault="006A71A7" w:rsidP="00B9612B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E0053B">
        <w:rPr>
          <w:b/>
          <w:bCs/>
          <w:color w:val="auto"/>
          <w:sz w:val="22"/>
          <w:szCs w:val="22"/>
        </w:rPr>
        <w:t>ZAMAWIAJĄCY</w:t>
      </w:r>
      <w:r w:rsidRPr="00E0053B">
        <w:rPr>
          <w:color w:val="auto"/>
          <w:sz w:val="22"/>
          <w:szCs w:val="22"/>
        </w:rPr>
        <w:t xml:space="preserve"> wezwie </w:t>
      </w:r>
      <w:r w:rsidRPr="00E0053B">
        <w:rPr>
          <w:b/>
          <w:bCs/>
          <w:color w:val="auto"/>
          <w:sz w:val="22"/>
          <w:szCs w:val="22"/>
        </w:rPr>
        <w:t>WYKONAWCA</w:t>
      </w:r>
      <w:r w:rsidRPr="00E0053B">
        <w:rPr>
          <w:color w:val="auto"/>
          <w:sz w:val="22"/>
          <w:szCs w:val="22"/>
        </w:rPr>
        <w:t xml:space="preserve"> do zapłaty kary umownej w formie pisemnej wskazując w wezwaniu termin jej zapłaty. W razie opóźnienia z zapłatą kary umownej Strona uprawniona do otrzymania kary umownej może żądać odsetek ustawowych za opóźnienie za każdy dzień opóźnienia.</w:t>
      </w:r>
    </w:p>
    <w:p w14:paraId="3AA91742" w14:textId="77777777" w:rsidR="006A71A7" w:rsidRPr="00E0053B" w:rsidRDefault="006A71A7" w:rsidP="00B9612B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E0053B">
        <w:rPr>
          <w:color w:val="auto"/>
          <w:sz w:val="22"/>
          <w:szCs w:val="22"/>
        </w:rPr>
        <w:t xml:space="preserve">Zapłata odszkodowania lub kar umownych nie zwalnia </w:t>
      </w:r>
      <w:r w:rsidRPr="00E0053B">
        <w:rPr>
          <w:b/>
          <w:bCs/>
          <w:color w:val="auto"/>
          <w:sz w:val="22"/>
          <w:szCs w:val="22"/>
        </w:rPr>
        <w:t>WYKONAWCY</w:t>
      </w:r>
      <w:r w:rsidRPr="00E0053B">
        <w:rPr>
          <w:color w:val="auto"/>
          <w:sz w:val="22"/>
          <w:szCs w:val="22"/>
        </w:rPr>
        <w:t xml:space="preserve"> z obowiązków związanych z realizacją Umowy.</w:t>
      </w:r>
    </w:p>
    <w:p w14:paraId="03EE01D1" w14:textId="0E525D52" w:rsidR="006A71A7" w:rsidRPr="00E0053B" w:rsidRDefault="006A71A7" w:rsidP="00B9612B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E0053B">
        <w:rPr>
          <w:color w:val="auto"/>
          <w:sz w:val="22"/>
          <w:szCs w:val="22"/>
        </w:rPr>
        <w:t>Strony zastrzegają prawo do dochodzenia odszkodowania uzupełniającego zgodnie z</w:t>
      </w:r>
      <w:r w:rsidR="00AA5CC3">
        <w:rPr>
          <w:color w:val="auto"/>
          <w:sz w:val="22"/>
          <w:szCs w:val="22"/>
        </w:rPr>
        <w:t> </w:t>
      </w:r>
      <w:r w:rsidRPr="00E0053B">
        <w:rPr>
          <w:color w:val="auto"/>
          <w:sz w:val="22"/>
          <w:szCs w:val="22"/>
        </w:rPr>
        <w:t xml:space="preserve">zasadami ogólnymi </w:t>
      </w:r>
      <w:r w:rsidRPr="00E0053B">
        <w:rPr>
          <w:i/>
          <w:iCs/>
          <w:color w:val="auto"/>
          <w:sz w:val="22"/>
          <w:szCs w:val="22"/>
        </w:rPr>
        <w:t>Kodeksu cywilnego</w:t>
      </w:r>
      <w:r w:rsidRPr="00E0053B">
        <w:rPr>
          <w:color w:val="auto"/>
          <w:sz w:val="22"/>
          <w:szCs w:val="22"/>
        </w:rPr>
        <w:t>, przenoszącego wysokość kar umownych do wysokości rzeczywiście poniesionej szkody.</w:t>
      </w:r>
    </w:p>
    <w:p w14:paraId="5CC8634D" w14:textId="77777777" w:rsidR="006A71A7" w:rsidRPr="00B9612B" w:rsidRDefault="006A71A7" w:rsidP="00B9612B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B9612B">
        <w:rPr>
          <w:color w:val="auto"/>
          <w:sz w:val="22"/>
          <w:szCs w:val="22"/>
        </w:rPr>
        <w:lastRenderedPageBreak/>
        <w:t>Postanowienia niniejszego paragrafu obowiązują także po rozwiązaniu, odstąpieniu lub wygaśnięciu umowy.</w:t>
      </w:r>
    </w:p>
    <w:p w14:paraId="0E96598B" w14:textId="77777777" w:rsidR="006A71A7" w:rsidRPr="00B9612B" w:rsidRDefault="006A71A7" w:rsidP="00B9612B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B9612B">
        <w:rPr>
          <w:color w:val="auto"/>
          <w:sz w:val="22"/>
          <w:szCs w:val="22"/>
        </w:rPr>
        <w:t xml:space="preserve">Łączna maksymalna wysokość kar umownych, których mogą dochodzić strony nie może przekroczyć 30% wartości Umowy określonej w jej § 3 ust. 1. </w:t>
      </w:r>
      <w:r w:rsidRPr="00B9612B">
        <w:rPr>
          <w:b/>
          <w:bCs/>
          <w:color w:val="auto"/>
          <w:sz w:val="22"/>
          <w:szCs w:val="22"/>
        </w:rPr>
        <w:t>ZAMAWIAJĄCEMU</w:t>
      </w:r>
      <w:r w:rsidRPr="00B9612B">
        <w:rPr>
          <w:color w:val="auto"/>
          <w:sz w:val="22"/>
          <w:szCs w:val="22"/>
        </w:rPr>
        <w:t xml:space="preserve"> przysługuje prawo sumowania (kumulowania) kar umownych naliczonych z różnych tytułów, jak i w ramach tytułów za ich poszczególne przypadki z zachowaniem maksymalnych limitów z tytułu łączenia kar wskazanych w Umowie.</w:t>
      </w:r>
      <w:bookmarkStart w:id="26" w:name="bookmark28"/>
    </w:p>
    <w:p w14:paraId="38F5D16F" w14:textId="2D28FB0A" w:rsidR="006A71A7" w:rsidRPr="00B9612B" w:rsidRDefault="006A71A7" w:rsidP="00B9612B">
      <w:pPr>
        <w:pStyle w:val="Teksttreci0"/>
        <w:shd w:val="clear" w:color="auto" w:fill="auto"/>
        <w:spacing w:before="120" w:after="0" w:line="240" w:lineRule="auto"/>
        <w:ind w:left="-23" w:right="23" w:firstLine="0"/>
        <w:jc w:val="center"/>
        <w:rPr>
          <w:b/>
          <w:bCs/>
          <w:color w:val="auto"/>
          <w:sz w:val="22"/>
          <w:szCs w:val="22"/>
        </w:rPr>
      </w:pPr>
      <w:r w:rsidRPr="00B9612B">
        <w:rPr>
          <w:b/>
          <w:bCs/>
          <w:color w:val="auto"/>
          <w:sz w:val="22"/>
          <w:szCs w:val="22"/>
        </w:rPr>
        <w:t>§ 1</w:t>
      </w:r>
      <w:r w:rsidR="00FA3EAE">
        <w:rPr>
          <w:b/>
          <w:bCs/>
          <w:color w:val="auto"/>
          <w:sz w:val="22"/>
          <w:szCs w:val="22"/>
        </w:rPr>
        <w:t>3</w:t>
      </w:r>
      <w:bookmarkStart w:id="27" w:name="bookmark29"/>
      <w:bookmarkEnd w:id="26"/>
    </w:p>
    <w:p w14:paraId="4970620B" w14:textId="77777777" w:rsidR="006A71A7" w:rsidRPr="00B9612B" w:rsidRDefault="006A71A7" w:rsidP="00B9612B">
      <w:pPr>
        <w:pStyle w:val="Teksttreci0"/>
        <w:shd w:val="clear" w:color="auto" w:fill="auto"/>
        <w:spacing w:before="120" w:after="0" w:line="240" w:lineRule="auto"/>
        <w:ind w:left="-23" w:right="23" w:firstLine="0"/>
        <w:jc w:val="center"/>
        <w:rPr>
          <w:b/>
          <w:bCs/>
          <w:color w:val="auto"/>
          <w:sz w:val="22"/>
          <w:szCs w:val="22"/>
        </w:rPr>
      </w:pPr>
      <w:r w:rsidRPr="00B9612B">
        <w:rPr>
          <w:b/>
          <w:bCs/>
          <w:color w:val="auto"/>
          <w:sz w:val="22"/>
          <w:szCs w:val="22"/>
        </w:rPr>
        <w:t>Odstąpienie od umowy</w:t>
      </w:r>
      <w:bookmarkEnd w:id="27"/>
    </w:p>
    <w:p w14:paraId="776E2E36" w14:textId="77777777" w:rsidR="006A71A7" w:rsidRPr="00F414FB" w:rsidRDefault="006A71A7" w:rsidP="00B9612B">
      <w:pPr>
        <w:pStyle w:val="Teksttreci0"/>
        <w:numPr>
          <w:ilvl w:val="3"/>
          <w:numId w:val="1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color w:val="auto"/>
          <w:sz w:val="22"/>
          <w:szCs w:val="22"/>
        </w:rPr>
        <w:t xml:space="preserve"> może odstąpić od umowy w trybie natychmiastowym, zgodnie z art. 492 </w:t>
      </w:r>
      <w:r w:rsidRPr="00F414FB">
        <w:rPr>
          <w:i/>
          <w:iCs/>
          <w:color w:val="auto"/>
          <w:sz w:val="22"/>
          <w:szCs w:val="22"/>
        </w:rPr>
        <w:t>Kodeksu cywilnego</w:t>
      </w:r>
      <w:r w:rsidRPr="00F414FB">
        <w:rPr>
          <w:color w:val="auto"/>
          <w:sz w:val="22"/>
          <w:szCs w:val="22"/>
        </w:rPr>
        <w:t xml:space="preserve">, bez wyznaczania dodatkowego terminu, z przyczyn leżących po stronie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>, w szczególności gdy:</w:t>
      </w:r>
    </w:p>
    <w:p w14:paraId="58EFD53C" w14:textId="3C46C0F4" w:rsidR="006A71A7" w:rsidRPr="00F414FB" w:rsidRDefault="006A71A7" w:rsidP="00B9612B">
      <w:pPr>
        <w:pStyle w:val="Teksttreci0"/>
        <w:numPr>
          <w:ilvl w:val="4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nie wykonuje prac zgodnie z umową lub pisemnymi zastrzeżeniami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 albo przerywa prace ze swojej winy na okres dłuższy niż 14 dni lub jest w zwłoce z wykonaniem prac przez okres </w:t>
      </w:r>
      <w:r w:rsidR="00964C0A" w:rsidRPr="00F414FB">
        <w:rPr>
          <w:color w:val="auto"/>
          <w:sz w:val="22"/>
          <w:szCs w:val="22"/>
        </w:rPr>
        <w:t xml:space="preserve">dłuższy niż </w:t>
      </w:r>
      <w:r w:rsidRPr="00F414FB">
        <w:rPr>
          <w:color w:val="auto"/>
          <w:sz w:val="22"/>
          <w:szCs w:val="22"/>
        </w:rPr>
        <w:t>14 dni;</w:t>
      </w:r>
    </w:p>
    <w:p w14:paraId="03D45650" w14:textId="1F5556CB" w:rsidR="006A71A7" w:rsidRPr="00F414FB" w:rsidRDefault="006A71A7" w:rsidP="00B9612B">
      <w:pPr>
        <w:pStyle w:val="Teksttreci0"/>
        <w:numPr>
          <w:ilvl w:val="4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jest w zwłoce z rozpoczęciem wykonywania przedmiotu umowy o </w:t>
      </w:r>
      <w:r w:rsidR="00964C0A" w:rsidRPr="00F414FB">
        <w:rPr>
          <w:color w:val="auto"/>
          <w:sz w:val="22"/>
          <w:szCs w:val="22"/>
        </w:rPr>
        <w:t>o</w:t>
      </w:r>
      <w:r w:rsidRPr="00F414FB">
        <w:rPr>
          <w:color w:val="auto"/>
          <w:sz w:val="22"/>
          <w:szCs w:val="22"/>
        </w:rPr>
        <w:t xml:space="preserve">kres dłuższy niż 14 dni lub nie kontynuuje prac mimo wezwania złożonego na piśmie przez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>;</w:t>
      </w:r>
    </w:p>
    <w:p w14:paraId="03FFE3AD" w14:textId="48F1A9FD" w:rsidR="006A71A7" w:rsidRPr="00F414FB" w:rsidRDefault="006A71A7" w:rsidP="00B9612B">
      <w:pPr>
        <w:pStyle w:val="Teksttreci0"/>
        <w:numPr>
          <w:ilvl w:val="4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nie wykonuje poleceń </w:t>
      </w:r>
      <w:r w:rsidR="00AA5CC3">
        <w:rPr>
          <w:b/>
          <w:bCs/>
          <w:color w:val="auto"/>
          <w:sz w:val="22"/>
          <w:szCs w:val="22"/>
        </w:rPr>
        <w:t xml:space="preserve"> </w:t>
      </w:r>
      <w:r w:rsidRPr="00F414FB">
        <w:rPr>
          <w:color w:val="auto"/>
          <w:sz w:val="22"/>
          <w:szCs w:val="22"/>
        </w:rPr>
        <w:t xml:space="preserve"> w zakresie terminów realizacji Przedmiotu Umowy lub jeżeli stopień zaawansowania realizacji Przedmiotu Umowy w ocenie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 będzie wskazywał, iż termin jego wykonania jest zagrożony;</w:t>
      </w:r>
    </w:p>
    <w:p w14:paraId="0ACE288F" w14:textId="77777777" w:rsidR="006A71A7" w:rsidRPr="00F414FB" w:rsidRDefault="006A71A7" w:rsidP="00B9612B">
      <w:pPr>
        <w:pStyle w:val="Teksttreci0"/>
        <w:numPr>
          <w:ilvl w:val="4"/>
          <w:numId w:val="14"/>
        </w:numPr>
        <w:shd w:val="clear" w:color="auto" w:fill="auto"/>
        <w:tabs>
          <w:tab w:val="left" w:pos="832"/>
        </w:tabs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okoliczności dotyczą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>:</w:t>
      </w:r>
    </w:p>
    <w:p w14:paraId="21F6BF15" w14:textId="77777777" w:rsidR="006A71A7" w:rsidRPr="00F414FB" w:rsidRDefault="006A71A7" w:rsidP="00B9612B">
      <w:pPr>
        <w:pStyle w:val="Teksttreci0"/>
        <w:numPr>
          <w:ilvl w:val="5"/>
          <w:numId w:val="14"/>
        </w:numPr>
        <w:shd w:val="clear" w:color="auto" w:fill="auto"/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likwidacji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>, z wyjątkiem dobrowolności likwidacji w celu połączenia lub reorganizacji,</w:t>
      </w:r>
    </w:p>
    <w:p w14:paraId="120D46E6" w14:textId="77777777" w:rsidR="006A71A7" w:rsidRPr="00F414FB" w:rsidRDefault="006A71A7" w:rsidP="00B9612B">
      <w:pPr>
        <w:pStyle w:val="Teksttreci0"/>
        <w:numPr>
          <w:ilvl w:val="5"/>
          <w:numId w:val="14"/>
        </w:numPr>
        <w:shd w:val="clear" w:color="auto" w:fill="auto"/>
        <w:tabs>
          <w:tab w:val="left" w:pos="1146"/>
        </w:tabs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wszczęcia postępowania egzekucyjnego z majątku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>, w zakresie uniemożliwiającym wykonanie przedmiotowego zamówienia;</w:t>
      </w:r>
    </w:p>
    <w:p w14:paraId="226596DC" w14:textId="0E5338A0" w:rsidR="006A71A7" w:rsidRPr="00F414FB" w:rsidRDefault="006A71A7" w:rsidP="00B9612B">
      <w:pPr>
        <w:pStyle w:val="Teksttreci0"/>
        <w:numPr>
          <w:ilvl w:val="6"/>
          <w:numId w:val="1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</w:t>
      </w: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color w:val="auto"/>
          <w:sz w:val="22"/>
          <w:szCs w:val="22"/>
        </w:rPr>
        <w:t xml:space="preserve"> może odstąpić od umowy, w terminie 30 dni od powzięcia wiadomości o</w:t>
      </w:r>
      <w:r w:rsidR="009D6B65" w:rsidRPr="00F414FB">
        <w:rPr>
          <w:color w:val="auto"/>
          <w:sz w:val="22"/>
          <w:szCs w:val="22"/>
        </w:rPr>
        <w:t> </w:t>
      </w:r>
      <w:r w:rsidRPr="00F414FB">
        <w:rPr>
          <w:color w:val="auto"/>
          <w:sz w:val="22"/>
          <w:szCs w:val="22"/>
        </w:rPr>
        <w:t xml:space="preserve">tych okolicznościach. W takim wypadku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może żądać jedynie wynagrodzenia należnego mu z tytułu wykonania części umowy, zgodnie z protokołem zaawansowania prac.</w:t>
      </w:r>
    </w:p>
    <w:p w14:paraId="2E593D54" w14:textId="77777777" w:rsidR="006A71A7" w:rsidRPr="00F414FB" w:rsidRDefault="006A71A7" w:rsidP="00B9612B">
      <w:pPr>
        <w:pStyle w:val="Teksttreci0"/>
        <w:numPr>
          <w:ilvl w:val="6"/>
          <w:numId w:val="1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przypadku odstąpienia od Umowy z przyczyn leżących po stronie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, </w:t>
      </w: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color w:val="auto"/>
          <w:sz w:val="22"/>
          <w:szCs w:val="22"/>
        </w:rPr>
        <w:t xml:space="preserve"> może powierzyć realizację Przedmiotu Umowy osobie trzeciej, bez konieczności uzyskiwania w tym zakresie odrębnego upoważnienia, w tym upoważnienia Sądu.</w:t>
      </w:r>
    </w:p>
    <w:p w14:paraId="30929D54" w14:textId="77777777" w:rsidR="006A71A7" w:rsidRPr="00F414FB" w:rsidRDefault="006A71A7" w:rsidP="00B9612B">
      <w:pPr>
        <w:pStyle w:val="Teksttreci0"/>
        <w:numPr>
          <w:ilvl w:val="6"/>
          <w:numId w:val="1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W przypadku odstąpienia od Umowy w mocy pozostają wszystkie postanowienia Umowy w odniesieniu do zrealizowanej części świadczenia, w szczególności postanowienia § 10 dotyczące rękojmi za wady i gwarancji.</w:t>
      </w:r>
    </w:p>
    <w:p w14:paraId="4B76D6F7" w14:textId="02C5C87C" w:rsidR="00F414FB" w:rsidRPr="00F414FB" w:rsidRDefault="006A71A7" w:rsidP="008A08E7">
      <w:pPr>
        <w:pStyle w:val="Teksttreci0"/>
        <w:numPr>
          <w:ilvl w:val="6"/>
          <w:numId w:val="14"/>
        </w:numPr>
        <w:shd w:val="clear" w:color="auto" w:fill="auto"/>
        <w:spacing w:before="120" w:after="0" w:line="240" w:lineRule="auto"/>
        <w:ind w:left="426" w:right="20" w:hanging="426"/>
        <w:rPr>
          <w:b/>
          <w:bCs/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przypadku odstąpienia od Umowy </w:t>
      </w: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color w:val="auto"/>
          <w:sz w:val="22"/>
          <w:szCs w:val="22"/>
        </w:rPr>
        <w:t xml:space="preserve"> ma prawo do naliczenia kar umownych zgodnych z § 1</w:t>
      </w:r>
      <w:r w:rsidR="00F414FB" w:rsidRPr="00F414FB">
        <w:rPr>
          <w:color w:val="auto"/>
          <w:sz w:val="22"/>
          <w:szCs w:val="22"/>
        </w:rPr>
        <w:t>2</w:t>
      </w:r>
      <w:r w:rsidRPr="00F414FB">
        <w:rPr>
          <w:color w:val="auto"/>
          <w:sz w:val="22"/>
          <w:szCs w:val="22"/>
        </w:rPr>
        <w:t xml:space="preserve"> Umowy.</w:t>
      </w:r>
      <w:bookmarkStart w:id="28" w:name="bookmark30"/>
    </w:p>
    <w:p w14:paraId="4A7F286E" w14:textId="77777777" w:rsidR="00E0053B" w:rsidRDefault="00E0053B">
      <w:pPr>
        <w:rPr>
          <w:rFonts w:ascii="Arial" w:eastAsia="Arial" w:hAnsi="Arial" w:cs="Arial"/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br w:type="page"/>
      </w:r>
    </w:p>
    <w:p w14:paraId="3AA01087" w14:textId="791234C3" w:rsidR="006A71A7" w:rsidRPr="00B9612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B9612B">
        <w:rPr>
          <w:b/>
          <w:bCs/>
          <w:color w:val="auto"/>
          <w:sz w:val="22"/>
          <w:szCs w:val="22"/>
        </w:rPr>
        <w:lastRenderedPageBreak/>
        <w:t>§ 1</w:t>
      </w:r>
      <w:r w:rsidR="00FA3EAE">
        <w:rPr>
          <w:b/>
          <w:bCs/>
          <w:color w:val="auto"/>
          <w:sz w:val="22"/>
          <w:szCs w:val="22"/>
        </w:rPr>
        <w:t>4</w:t>
      </w:r>
      <w:bookmarkStart w:id="29" w:name="bookmark31"/>
      <w:bookmarkEnd w:id="28"/>
    </w:p>
    <w:p w14:paraId="29A6ED20" w14:textId="77777777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Przedstawiciele stron:</w:t>
      </w:r>
      <w:bookmarkEnd w:id="29"/>
    </w:p>
    <w:p w14:paraId="609D2658" w14:textId="7B4F08EA" w:rsidR="00CB0812" w:rsidRPr="00F414FB" w:rsidRDefault="006A71A7" w:rsidP="00CB0812">
      <w:pPr>
        <w:pStyle w:val="Teksttreci0"/>
        <w:numPr>
          <w:ilvl w:val="7"/>
          <w:numId w:val="1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Do kierowania pracami </w:t>
      </w:r>
      <w:r w:rsidR="00964C0A" w:rsidRPr="00F414FB">
        <w:rPr>
          <w:color w:val="auto"/>
          <w:sz w:val="22"/>
          <w:szCs w:val="22"/>
        </w:rPr>
        <w:t xml:space="preserve">założenia łąki kwietnej – </w:t>
      </w:r>
      <w:r w:rsidR="00964C0A" w:rsidRPr="00F414FB">
        <w:rPr>
          <w:i/>
          <w:iCs/>
          <w:color w:val="auto"/>
          <w:sz w:val="22"/>
          <w:szCs w:val="22"/>
        </w:rPr>
        <w:t>Zamówienie Podstawowe</w:t>
      </w:r>
      <w:r w:rsidR="00964C0A" w:rsidRPr="00F414FB">
        <w:rPr>
          <w:color w:val="auto"/>
          <w:sz w:val="22"/>
          <w:szCs w:val="22"/>
        </w:rPr>
        <w:t xml:space="preserve">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wyznacza </w:t>
      </w:r>
      <w:r w:rsidR="00964C0A" w:rsidRPr="00F414FB">
        <w:rPr>
          <w:color w:val="auto"/>
          <w:sz w:val="22"/>
          <w:szCs w:val="22"/>
        </w:rPr>
        <w:t xml:space="preserve">Panią/Pana  </w:t>
      </w:r>
      <w:r w:rsidRPr="00F414FB">
        <w:rPr>
          <w:color w:val="auto"/>
          <w:sz w:val="22"/>
          <w:szCs w:val="22"/>
        </w:rPr>
        <w:tab/>
        <w:t>......</w:t>
      </w:r>
      <w:r w:rsidR="00CB0812" w:rsidRPr="00F414FB">
        <w:rPr>
          <w:color w:val="auto"/>
          <w:sz w:val="22"/>
          <w:szCs w:val="22"/>
        </w:rPr>
        <w:t>.................................................</w:t>
      </w:r>
      <w:r w:rsidRPr="00F414FB">
        <w:rPr>
          <w:color w:val="auto"/>
          <w:sz w:val="22"/>
          <w:szCs w:val="22"/>
        </w:rPr>
        <w:t>.</w:t>
      </w:r>
      <w:r w:rsidR="00964C0A" w:rsidRPr="00F414FB">
        <w:rPr>
          <w:color w:val="auto"/>
          <w:sz w:val="22"/>
          <w:szCs w:val="22"/>
        </w:rPr>
        <w:t xml:space="preserve"> </w:t>
      </w:r>
    </w:p>
    <w:p w14:paraId="20638962" w14:textId="55AFFBA0" w:rsidR="00CB0812" w:rsidRPr="00F414FB" w:rsidRDefault="00CB0812" w:rsidP="00CB0812">
      <w:pPr>
        <w:pStyle w:val="Teksttreci0"/>
        <w:shd w:val="clear" w:color="auto" w:fill="auto"/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Adres do korespondencji: ..........................................................., tel. ...............................</w:t>
      </w:r>
      <w:r w:rsidRPr="00F414FB">
        <w:rPr>
          <w:color w:val="auto"/>
          <w:sz w:val="22"/>
          <w:szCs w:val="22"/>
        </w:rPr>
        <w:br/>
        <w:t>e-mail: .............................</w:t>
      </w:r>
    </w:p>
    <w:p w14:paraId="5B191E75" w14:textId="3B559993" w:rsidR="00964C0A" w:rsidRPr="00F414FB" w:rsidRDefault="00964C0A" w:rsidP="00B9612B">
      <w:pPr>
        <w:pStyle w:val="Teksttreci0"/>
        <w:numPr>
          <w:ilvl w:val="7"/>
          <w:numId w:val="14"/>
        </w:numPr>
        <w:shd w:val="clear" w:color="auto" w:fill="auto"/>
        <w:tabs>
          <w:tab w:val="left" w:leader="dot" w:pos="8348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Do kierowania pracami utrzymania łąki kwietnej w ramach </w:t>
      </w:r>
      <w:r w:rsidRPr="000B5D94">
        <w:rPr>
          <w:i/>
          <w:iCs/>
          <w:color w:val="auto"/>
          <w:sz w:val="22"/>
          <w:szCs w:val="22"/>
        </w:rPr>
        <w:t xml:space="preserve">Opcji </w:t>
      </w:r>
      <w:r w:rsidRPr="00F414FB">
        <w:rPr>
          <w:color w:val="auto"/>
          <w:sz w:val="22"/>
          <w:szCs w:val="22"/>
        </w:rPr>
        <w:t xml:space="preserve">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wyznacza Panią/Pana  </w:t>
      </w:r>
      <w:r w:rsidRPr="00F414FB">
        <w:rPr>
          <w:color w:val="auto"/>
          <w:sz w:val="22"/>
          <w:szCs w:val="22"/>
        </w:rPr>
        <w:tab/>
        <w:t>....... .</w:t>
      </w:r>
    </w:p>
    <w:p w14:paraId="53E21C5C" w14:textId="77777777" w:rsidR="00CB0812" w:rsidRPr="00F414FB" w:rsidRDefault="00CB0812" w:rsidP="00CB0812">
      <w:pPr>
        <w:pStyle w:val="Teksttreci0"/>
        <w:shd w:val="clear" w:color="auto" w:fill="auto"/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Adres do korespondencji: ..........................................................., tel. ...............................</w:t>
      </w:r>
      <w:r w:rsidRPr="00F414FB">
        <w:rPr>
          <w:color w:val="auto"/>
          <w:sz w:val="22"/>
          <w:szCs w:val="22"/>
        </w:rPr>
        <w:br/>
        <w:t>e-mail: .............................</w:t>
      </w:r>
    </w:p>
    <w:p w14:paraId="1E795B86" w14:textId="30EFFA19" w:rsidR="00CB0812" w:rsidRPr="00F414FB" w:rsidRDefault="006A71A7" w:rsidP="00CB0812">
      <w:pPr>
        <w:pStyle w:val="Teksttreci0"/>
        <w:numPr>
          <w:ilvl w:val="7"/>
          <w:numId w:val="14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Jako koordynatora w zakresie realizacji obowiązków umownych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, </w:t>
      </w:r>
      <w:r w:rsidR="00964C0A" w:rsidRPr="00F414FB">
        <w:rPr>
          <w:color w:val="auto"/>
          <w:sz w:val="22"/>
          <w:szCs w:val="22"/>
        </w:rPr>
        <w:t xml:space="preserve">będącego </w:t>
      </w:r>
      <w:r w:rsidR="00964C0A" w:rsidRPr="00F414FB">
        <w:rPr>
          <w:i/>
          <w:iCs/>
          <w:color w:val="auto"/>
          <w:sz w:val="22"/>
          <w:szCs w:val="22"/>
        </w:rPr>
        <w:t>Przedstawicielem Zamawiającego</w:t>
      </w:r>
      <w:r w:rsidR="00964C0A" w:rsidRPr="00F414FB">
        <w:rPr>
          <w:color w:val="auto"/>
          <w:sz w:val="22"/>
          <w:szCs w:val="22"/>
        </w:rPr>
        <w:t xml:space="preserve"> </w:t>
      </w:r>
      <w:r w:rsidRPr="00F414FB">
        <w:rPr>
          <w:b/>
          <w:bCs/>
          <w:color w:val="auto"/>
          <w:sz w:val="22"/>
          <w:szCs w:val="22"/>
        </w:rPr>
        <w:t>ZAMAWIAJĄCY</w:t>
      </w:r>
      <w:r w:rsidR="00CB0812" w:rsidRPr="00F414FB">
        <w:rPr>
          <w:b/>
          <w:bCs/>
          <w:color w:val="auto"/>
          <w:sz w:val="22"/>
          <w:szCs w:val="22"/>
        </w:rPr>
        <w:t xml:space="preserve"> </w:t>
      </w:r>
      <w:r w:rsidRPr="00F414FB">
        <w:rPr>
          <w:color w:val="auto"/>
          <w:sz w:val="22"/>
          <w:szCs w:val="22"/>
        </w:rPr>
        <w:t>wyznacza</w:t>
      </w:r>
      <w:r w:rsidR="00964C0A" w:rsidRPr="00F414FB">
        <w:rPr>
          <w:color w:val="auto"/>
          <w:sz w:val="22"/>
          <w:szCs w:val="22"/>
        </w:rPr>
        <w:t xml:space="preserve"> </w:t>
      </w:r>
      <w:r w:rsidR="00CB0812" w:rsidRPr="00F414FB">
        <w:rPr>
          <w:color w:val="auto"/>
          <w:sz w:val="22"/>
          <w:szCs w:val="22"/>
        </w:rPr>
        <w:br/>
      </w:r>
      <w:r w:rsidR="00964C0A" w:rsidRPr="00F414FB">
        <w:rPr>
          <w:color w:val="auto"/>
          <w:sz w:val="22"/>
          <w:szCs w:val="22"/>
        </w:rPr>
        <w:t xml:space="preserve">Panią/Pana  </w:t>
      </w:r>
      <w:r w:rsidR="00964C0A" w:rsidRPr="00F414FB">
        <w:rPr>
          <w:color w:val="auto"/>
          <w:sz w:val="22"/>
          <w:szCs w:val="22"/>
        </w:rPr>
        <w:tab/>
        <w:t>.....</w:t>
      </w:r>
      <w:r w:rsidR="00CB0812" w:rsidRPr="00F414FB">
        <w:rPr>
          <w:color w:val="auto"/>
          <w:sz w:val="22"/>
          <w:szCs w:val="22"/>
        </w:rPr>
        <w:t>................................................................</w:t>
      </w:r>
      <w:r w:rsidR="00964C0A" w:rsidRPr="00F414FB">
        <w:rPr>
          <w:color w:val="auto"/>
          <w:sz w:val="22"/>
          <w:szCs w:val="22"/>
        </w:rPr>
        <w:t>..</w:t>
      </w:r>
      <w:bookmarkStart w:id="30" w:name="bookmark32"/>
    </w:p>
    <w:p w14:paraId="516D4326" w14:textId="77777777" w:rsidR="00A118D1" w:rsidRPr="00F414FB" w:rsidRDefault="00CB0812" w:rsidP="00CB0812">
      <w:pPr>
        <w:pStyle w:val="Teksttreci0"/>
        <w:shd w:val="clear" w:color="auto" w:fill="auto"/>
        <w:tabs>
          <w:tab w:val="left" w:leader="dot" w:pos="8406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Adres do korespondencji: 32-500 Chrzanów, ul. Oświęcimska 31, </w:t>
      </w:r>
    </w:p>
    <w:p w14:paraId="7B95F11C" w14:textId="3F77F3AF" w:rsidR="00CB0812" w:rsidRDefault="00CB0812" w:rsidP="00CB0812">
      <w:pPr>
        <w:pStyle w:val="Teksttreci0"/>
        <w:shd w:val="clear" w:color="auto" w:fill="auto"/>
        <w:tabs>
          <w:tab w:val="left" w:leader="dot" w:pos="8406"/>
        </w:tabs>
        <w:spacing w:before="120" w:after="0" w:line="240" w:lineRule="auto"/>
        <w:ind w:left="426" w:right="20" w:firstLine="0"/>
        <w:rPr>
          <w:sz w:val="22"/>
          <w:szCs w:val="22"/>
        </w:rPr>
      </w:pPr>
      <w:r>
        <w:rPr>
          <w:sz w:val="22"/>
          <w:szCs w:val="22"/>
        </w:rPr>
        <w:t>tel. ...............................</w:t>
      </w:r>
      <w:r w:rsidR="00AA5CC3">
        <w:rPr>
          <w:sz w:val="22"/>
          <w:szCs w:val="22"/>
        </w:rPr>
        <w:t xml:space="preserve">, </w:t>
      </w:r>
      <w:r w:rsidRPr="00CB0812">
        <w:rPr>
          <w:sz w:val="22"/>
          <w:szCs w:val="22"/>
        </w:rPr>
        <w:t xml:space="preserve">e-mail: </w:t>
      </w:r>
      <w:hyperlink r:id="rId7" w:history="1">
        <w:r w:rsidRPr="003043FB">
          <w:rPr>
            <w:rStyle w:val="Hipercze"/>
            <w:sz w:val="22"/>
            <w:szCs w:val="22"/>
          </w:rPr>
          <w:t>chrzanow@katowice.lasy.gov.pl</w:t>
        </w:r>
      </w:hyperlink>
      <w:r w:rsidR="00C5730F">
        <w:rPr>
          <w:sz w:val="22"/>
          <w:szCs w:val="22"/>
        </w:rPr>
        <w:t xml:space="preserve"> </w:t>
      </w:r>
    </w:p>
    <w:p w14:paraId="32F704F5" w14:textId="653A6B76" w:rsidR="00C5730F" w:rsidRPr="00C5730F" w:rsidRDefault="00C5730F" w:rsidP="00C5730F">
      <w:pPr>
        <w:pStyle w:val="Teksttreci0"/>
        <w:numPr>
          <w:ilvl w:val="7"/>
          <w:numId w:val="14"/>
        </w:numPr>
        <w:shd w:val="clear" w:color="auto" w:fill="auto"/>
        <w:tabs>
          <w:tab w:val="left" w:leader="dot" w:pos="8406"/>
        </w:tabs>
        <w:spacing w:before="120" w:after="0" w:line="240" w:lineRule="auto"/>
        <w:ind w:left="426" w:right="20" w:hanging="426"/>
        <w:rPr>
          <w:sz w:val="22"/>
          <w:szCs w:val="22"/>
        </w:rPr>
      </w:pPr>
      <w:r w:rsidRPr="00C5730F">
        <w:rPr>
          <w:sz w:val="22"/>
          <w:szCs w:val="22"/>
          <w:lang w:eastAsia="en-US"/>
        </w:rPr>
        <w:t>Dane kontaktowe Stron:</w:t>
      </w:r>
    </w:p>
    <w:p w14:paraId="4985E8F8" w14:textId="47D26330" w:rsidR="00C5730F" w:rsidRPr="00A118D1" w:rsidRDefault="00A118D1" w:rsidP="00A118D1">
      <w:pPr>
        <w:overflowPunct w:val="0"/>
        <w:autoSpaceDE w:val="0"/>
        <w:autoSpaceDN w:val="0"/>
        <w:adjustRightInd w:val="0"/>
        <w:spacing w:before="120"/>
        <w:ind w:left="426"/>
        <w:jc w:val="both"/>
        <w:textAlignment w:val="baseline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  <w:r w:rsidRPr="00A118D1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ZAMAWIAJĄCY:</w:t>
      </w:r>
    </w:p>
    <w:p w14:paraId="518BDB8D" w14:textId="77777777" w:rsidR="00A118D1" w:rsidRDefault="00C5730F" w:rsidP="00A118D1">
      <w:pPr>
        <w:overflowPunct w:val="0"/>
        <w:autoSpaceDE w:val="0"/>
        <w:autoSpaceDN w:val="0"/>
        <w:adjustRightInd w:val="0"/>
        <w:spacing w:before="120"/>
        <w:ind w:left="426"/>
        <w:jc w:val="both"/>
        <w:textAlignment w:val="baseline"/>
        <w:rPr>
          <w:sz w:val="22"/>
          <w:szCs w:val="22"/>
        </w:rPr>
      </w:pPr>
      <w:bookmarkStart w:id="31" w:name="_Hlk197887097"/>
      <w:r w:rsidRPr="00C5730F">
        <w:rPr>
          <w:rFonts w:ascii="Arial" w:hAnsi="Arial" w:cs="Arial"/>
          <w:sz w:val="22"/>
          <w:szCs w:val="22"/>
        </w:rPr>
        <w:t xml:space="preserve">Adres do korespondencji: </w:t>
      </w:r>
      <w:r w:rsidR="00A118D1">
        <w:rPr>
          <w:sz w:val="22"/>
          <w:szCs w:val="22"/>
        </w:rPr>
        <w:t>32-500 Chrzanów, ul. Oświęcimska 31</w:t>
      </w:r>
    </w:p>
    <w:p w14:paraId="31475440" w14:textId="682CD73D" w:rsidR="00C5730F" w:rsidRPr="00C5730F" w:rsidRDefault="00C5730F" w:rsidP="00A118D1">
      <w:pPr>
        <w:overflowPunct w:val="0"/>
        <w:autoSpaceDE w:val="0"/>
        <w:autoSpaceDN w:val="0"/>
        <w:adjustRightInd w:val="0"/>
        <w:spacing w:before="120"/>
        <w:ind w:left="426"/>
        <w:jc w:val="both"/>
        <w:textAlignment w:val="baseline"/>
        <w:rPr>
          <w:rFonts w:ascii="Arial" w:hAnsi="Arial" w:cs="Arial"/>
          <w:sz w:val="22"/>
          <w:szCs w:val="22"/>
          <w:u w:val="single"/>
          <w:lang w:eastAsia="en-US"/>
        </w:rPr>
      </w:pPr>
      <w:r w:rsidRPr="00C5730F">
        <w:rPr>
          <w:rFonts w:ascii="Arial" w:hAnsi="Arial" w:cs="Arial"/>
          <w:sz w:val="22"/>
          <w:szCs w:val="22"/>
        </w:rPr>
        <w:t xml:space="preserve">e-mail: </w:t>
      </w:r>
      <w:hyperlink r:id="rId8" w:history="1">
        <w:r w:rsidR="00A118D1" w:rsidRPr="003043FB">
          <w:rPr>
            <w:rStyle w:val="Hipercze"/>
            <w:sz w:val="22"/>
            <w:szCs w:val="22"/>
          </w:rPr>
          <w:t>chrzanow@katowice.lasy.gov.pl</w:t>
        </w:r>
      </w:hyperlink>
    </w:p>
    <w:bookmarkEnd w:id="31"/>
    <w:p w14:paraId="1877F325" w14:textId="7E6519AE" w:rsidR="00C5730F" w:rsidRPr="00A118D1" w:rsidRDefault="00A118D1" w:rsidP="00A118D1">
      <w:pPr>
        <w:overflowPunct w:val="0"/>
        <w:autoSpaceDE w:val="0"/>
        <w:autoSpaceDN w:val="0"/>
        <w:adjustRightInd w:val="0"/>
        <w:spacing w:before="120"/>
        <w:ind w:left="426"/>
        <w:jc w:val="both"/>
        <w:textAlignment w:val="baseline"/>
        <w:rPr>
          <w:rFonts w:ascii="Arial" w:hAnsi="Arial" w:cs="Arial"/>
          <w:b/>
          <w:bCs/>
          <w:sz w:val="22"/>
          <w:szCs w:val="22"/>
          <w:u w:val="single"/>
          <w:lang w:eastAsia="en-US"/>
        </w:rPr>
      </w:pPr>
      <w:r w:rsidRPr="00A118D1">
        <w:rPr>
          <w:rFonts w:ascii="Arial" w:hAnsi="Arial" w:cs="Arial"/>
          <w:b/>
          <w:bCs/>
          <w:sz w:val="22"/>
          <w:szCs w:val="22"/>
          <w:u w:val="single"/>
        </w:rPr>
        <w:t>WYKONAWCA:</w:t>
      </w:r>
    </w:p>
    <w:p w14:paraId="4CB78864" w14:textId="0DA12C9D" w:rsidR="00C5730F" w:rsidRPr="00C5730F" w:rsidRDefault="00C5730F" w:rsidP="00A118D1">
      <w:pPr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C5730F">
        <w:rPr>
          <w:rFonts w:ascii="Arial" w:hAnsi="Arial" w:cs="Arial"/>
          <w:sz w:val="22"/>
          <w:szCs w:val="22"/>
        </w:rPr>
        <w:t>Adres do korespondencji: _______________________________________</w:t>
      </w:r>
    </w:p>
    <w:p w14:paraId="37F835C7" w14:textId="6BFC67F4" w:rsidR="00C5730F" w:rsidRPr="00C5730F" w:rsidRDefault="00C5730F" w:rsidP="00A118D1">
      <w:pPr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C5730F">
        <w:rPr>
          <w:rFonts w:ascii="Arial" w:hAnsi="Arial" w:cs="Arial"/>
          <w:sz w:val="22"/>
          <w:szCs w:val="22"/>
        </w:rPr>
        <w:t>e-mail:__________</w:t>
      </w:r>
      <w:r w:rsidR="00A118D1">
        <w:rPr>
          <w:rFonts w:ascii="Arial" w:hAnsi="Arial" w:cs="Arial"/>
          <w:sz w:val="22"/>
          <w:szCs w:val="22"/>
        </w:rPr>
        <w:t xml:space="preserve">    </w:t>
      </w:r>
      <w:r w:rsidRPr="00C5730F">
        <w:rPr>
          <w:rFonts w:ascii="Arial" w:hAnsi="Arial" w:cs="Arial"/>
          <w:sz w:val="22"/>
          <w:szCs w:val="22"/>
        </w:rPr>
        <w:t xml:space="preserve"> Telefon:_____________</w:t>
      </w:r>
    </w:p>
    <w:p w14:paraId="57473328" w14:textId="77777777" w:rsidR="00A118D1" w:rsidRDefault="00C5730F" w:rsidP="00A118D1">
      <w:pPr>
        <w:pStyle w:val="Akapitzlist"/>
        <w:numPr>
          <w:ilvl w:val="7"/>
          <w:numId w:val="14"/>
        </w:numPr>
        <w:overflowPunct w:val="0"/>
        <w:autoSpaceDE w:val="0"/>
        <w:autoSpaceDN w:val="0"/>
        <w:adjustRightInd w:val="0"/>
        <w:spacing w:before="120"/>
        <w:ind w:left="426" w:hanging="426"/>
        <w:contextualSpacing w:val="0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C5730F">
        <w:rPr>
          <w:rFonts w:ascii="Arial" w:hAnsi="Arial" w:cs="Arial"/>
          <w:sz w:val="22"/>
          <w:szCs w:val="22"/>
          <w:lang w:eastAsia="en-US"/>
        </w:rPr>
        <w:t xml:space="preserve">Zmiana danych wskazanych powyżej w ust. </w:t>
      </w:r>
      <w:r w:rsidR="00A118D1">
        <w:rPr>
          <w:rFonts w:ascii="Arial" w:hAnsi="Arial" w:cs="Arial"/>
          <w:sz w:val="22"/>
          <w:szCs w:val="22"/>
          <w:lang w:eastAsia="en-US"/>
        </w:rPr>
        <w:t>1-4 n</w:t>
      </w:r>
      <w:r w:rsidRPr="00C5730F">
        <w:rPr>
          <w:rFonts w:ascii="Arial" w:hAnsi="Arial" w:cs="Arial"/>
          <w:sz w:val="22"/>
          <w:szCs w:val="22"/>
          <w:lang w:eastAsia="en-US"/>
        </w:rPr>
        <w:t>ie stanowi zmiany Umowy i wymaga jedynie pisemnego powiadomienia drugiej Strony.</w:t>
      </w:r>
    </w:p>
    <w:p w14:paraId="3034405B" w14:textId="5D582FFC" w:rsidR="00A118D1" w:rsidRPr="00F414FB" w:rsidRDefault="00A118D1" w:rsidP="00A118D1">
      <w:pPr>
        <w:pStyle w:val="Akapitzlist"/>
        <w:numPr>
          <w:ilvl w:val="7"/>
          <w:numId w:val="14"/>
        </w:numPr>
        <w:overflowPunct w:val="0"/>
        <w:autoSpaceDE w:val="0"/>
        <w:autoSpaceDN w:val="0"/>
        <w:adjustRightInd w:val="0"/>
        <w:spacing w:before="120"/>
        <w:ind w:left="426" w:hanging="426"/>
        <w:contextualSpacing w:val="0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F414FB">
        <w:rPr>
          <w:rFonts w:ascii="Arial" w:hAnsi="Arial" w:cs="Arial"/>
          <w:b/>
          <w:bCs/>
          <w:sz w:val="22"/>
          <w:szCs w:val="22"/>
        </w:rPr>
        <w:t>ZAMAWIAJĄCY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 xml:space="preserve"> niezwłocznie po zawarciu Umowy powiadomi </w:t>
      </w:r>
      <w:r w:rsidRPr="00F414FB">
        <w:rPr>
          <w:rFonts w:ascii="Arial" w:hAnsi="Arial" w:cs="Arial"/>
          <w:b/>
          <w:bCs/>
          <w:sz w:val="22"/>
          <w:szCs w:val="22"/>
        </w:rPr>
        <w:t>WYKONAWCĘ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 xml:space="preserve"> na adres wskazany w ust. 2, o osobach uprawnionych z jego strony do zlecania prac, kontroli i</w:t>
      </w:r>
      <w:r w:rsidRPr="00F414FB">
        <w:rPr>
          <w:rFonts w:ascii="Arial" w:hAnsi="Arial" w:cs="Arial"/>
          <w:sz w:val="22"/>
          <w:szCs w:val="22"/>
          <w:lang w:eastAsia="en-US"/>
        </w:rPr>
        <w:t> 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>nadzoru ich wykonania oraz odbioru prac objętych przedmiotem Zleceń („</w:t>
      </w:r>
      <w:r w:rsidR="00C5730F" w:rsidRPr="00F414FB">
        <w:rPr>
          <w:rFonts w:ascii="Arial" w:hAnsi="Arial" w:cs="Arial"/>
          <w:i/>
          <w:iCs/>
          <w:sz w:val="22"/>
          <w:szCs w:val="22"/>
          <w:lang w:eastAsia="en-US"/>
        </w:rPr>
        <w:t>Przedstawiciel Zamawiającego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 xml:space="preserve">”). Powiadomienie nastąpi, wedle wyboru </w:t>
      </w:r>
      <w:r w:rsidRPr="00F414FB">
        <w:rPr>
          <w:rFonts w:ascii="Arial" w:hAnsi="Arial" w:cs="Arial"/>
          <w:b/>
          <w:bCs/>
          <w:sz w:val="22"/>
          <w:szCs w:val="22"/>
        </w:rPr>
        <w:t>ZAMAWIAJĄCEGO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>, pisemnie</w:t>
      </w:r>
      <w:r w:rsidRPr="00F414FB">
        <w:rPr>
          <w:rFonts w:ascii="Arial" w:hAnsi="Arial" w:cs="Arial"/>
          <w:sz w:val="22"/>
          <w:szCs w:val="22"/>
          <w:lang w:eastAsia="en-US"/>
        </w:rPr>
        <w:t xml:space="preserve"> lub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 xml:space="preserve"> pocztą elektroniczną.</w:t>
      </w:r>
    </w:p>
    <w:p w14:paraId="18792F36" w14:textId="738A7A5B" w:rsidR="00A118D1" w:rsidRPr="00F414FB" w:rsidRDefault="00A118D1" w:rsidP="00A118D1">
      <w:pPr>
        <w:pStyle w:val="Akapitzlist"/>
        <w:numPr>
          <w:ilvl w:val="7"/>
          <w:numId w:val="14"/>
        </w:numPr>
        <w:overflowPunct w:val="0"/>
        <w:autoSpaceDE w:val="0"/>
        <w:autoSpaceDN w:val="0"/>
        <w:adjustRightInd w:val="0"/>
        <w:spacing w:before="120"/>
        <w:ind w:left="426" w:hanging="426"/>
        <w:contextualSpacing w:val="0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F414FB">
        <w:rPr>
          <w:rFonts w:ascii="Arial" w:hAnsi="Arial" w:cs="Arial"/>
          <w:b/>
          <w:bCs/>
          <w:sz w:val="22"/>
          <w:szCs w:val="22"/>
        </w:rPr>
        <w:t>WYKONAWCA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 xml:space="preserve"> niezwłocznie po zawarciu Umowy powiadomi </w:t>
      </w:r>
      <w:r w:rsidRPr="00F414FB">
        <w:rPr>
          <w:rFonts w:ascii="Arial" w:hAnsi="Arial" w:cs="Arial"/>
          <w:b/>
          <w:bCs/>
          <w:sz w:val="22"/>
          <w:szCs w:val="22"/>
        </w:rPr>
        <w:t>ZAMAWIAJĄCEGO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 xml:space="preserve"> na adres wskazany w ust. </w:t>
      </w:r>
      <w:r w:rsidRPr="00F414FB">
        <w:rPr>
          <w:rFonts w:ascii="Arial" w:hAnsi="Arial" w:cs="Arial"/>
          <w:sz w:val="22"/>
          <w:szCs w:val="22"/>
          <w:lang w:eastAsia="en-US"/>
        </w:rPr>
        <w:t>4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>, o osobach uprawnionych z jego strony do reprezentacji przy wszystkich sprawach związanych z wykonywaniem Przedmiotu Umowy, w tym w</w:t>
      </w:r>
      <w:r w:rsidRPr="00F414FB">
        <w:rPr>
          <w:rFonts w:ascii="Arial" w:hAnsi="Arial" w:cs="Arial"/>
          <w:sz w:val="22"/>
          <w:szCs w:val="22"/>
          <w:lang w:eastAsia="en-US"/>
        </w:rPr>
        <w:t> 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>szczególności do uczestnictwa w odbiorach prac („</w:t>
      </w:r>
      <w:r w:rsidR="00C5730F" w:rsidRPr="00F414FB">
        <w:rPr>
          <w:rFonts w:ascii="Arial" w:hAnsi="Arial" w:cs="Arial"/>
          <w:i/>
          <w:iCs/>
          <w:sz w:val="22"/>
          <w:szCs w:val="22"/>
          <w:lang w:eastAsia="en-US"/>
        </w:rPr>
        <w:t>Przedstawiciel Wykonawcy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 xml:space="preserve">”). </w:t>
      </w:r>
      <w:r w:rsidR="00C5730F" w:rsidRPr="00F414FB">
        <w:rPr>
          <w:rFonts w:ascii="Arial" w:hAnsi="Arial" w:cs="Arial"/>
          <w:i/>
          <w:iCs/>
          <w:sz w:val="22"/>
          <w:szCs w:val="22"/>
          <w:lang w:eastAsia="en-US"/>
        </w:rPr>
        <w:t>Przedstawiciel Wykonawcy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 xml:space="preserve"> będzie również prowadzić nadzór nad realizacją prac w</w:t>
      </w:r>
      <w:r w:rsidRPr="00F414FB">
        <w:rPr>
          <w:rFonts w:ascii="Arial" w:hAnsi="Arial" w:cs="Arial"/>
          <w:sz w:val="22"/>
          <w:szCs w:val="22"/>
          <w:lang w:eastAsia="en-US"/>
        </w:rPr>
        <w:t> </w:t>
      </w:r>
      <w:r w:rsidR="00C5730F" w:rsidRPr="00F414FB">
        <w:rPr>
          <w:rFonts w:ascii="Arial" w:hAnsi="Arial" w:cs="Arial"/>
          <w:sz w:val="22"/>
          <w:szCs w:val="22"/>
          <w:lang w:eastAsia="en-US"/>
        </w:rPr>
        <w:t>zakresie bezpieczeństwa i higieny pracy oraz nad realizacją Przedmiotu Umowy zgodnie z opisem przedmiotu.</w:t>
      </w:r>
    </w:p>
    <w:p w14:paraId="1663B6AE" w14:textId="7274F58F" w:rsidR="00A118D1" w:rsidRPr="00F414FB" w:rsidRDefault="00C5730F" w:rsidP="00A118D1">
      <w:pPr>
        <w:pStyle w:val="Akapitzlist"/>
        <w:numPr>
          <w:ilvl w:val="7"/>
          <w:numId w:val="14"/>
        </w:numPr>
        <w:overflowPunct w:val="0"/>
        <w:autoSpaceDE w:val="0"/>
        <w:autoSpaceDN w:val="0"/>
        <w:adjustRightInd w:val="0"/>
        <w:spacing w:before="120"/>
        <w:ind w:left="426" w:hanging="426"/>
        <w:contextualSpacing w:val="0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F414FB">
        <w:rPr>
          <w:rFonts w:ascii="Arial" w:hAnsi="Arial" w:cs="Arial"/>
          <w:sz w:val="22"/>
          <w:szCs w:val="22"/>
        </w:rPr>
        <w:t xml:space="preserve">W przypadku zmiany </w:t>
      </w:r>
      <w:r w:rsidRPr="00F414FB">
        <w:rPr>
          <w:rFonts w:ascii="Arial" w:hAnsi="Arial" w:cs="Arial"/>
          <w:i/>
          <w:iCs/>
          <w:sz w:val="22"/>
          <w:szCs w:val="22"/>
        </w:rPr>
        <w:t>Przedstawiciela Zamawiającego</w:t>
      </w:r>
      <w:r w:rsidRPr="00F414FB">
        <w:rPr>
          <w:rFonts w:ascii="Arial" w:hAnsi="Arial" w:cs="Arial"/>
          <w:sz w:val="22"/>
          <w:szCs w:val="22"/>
        </w:rPr>
        <w:t xml:space="preserve">, </w:t>
      </w:r>
      <w:r w:rsidR="00A118D1" w:rsidRPr="00F414FB">
        <w:rPr>
          <w:rFonts w:ascii="Arial" w:hAnsi="Arial" w:cs="Arial"/>
          <w:b/>
          <w:bCs/>
          <w:sz w:val="22"/>
          <w:szCs w:val="22"/>
        </w:rPr>
        <w:t>ZAMAWIAJĄCY</w:t>
      </w:r>
      <w:r w:rsidRPr="00F414FB">
        <w:rPr>
          <w:rFonts w:ascii="Arial" w:hAnsi="Arial" w:cs="Arial"/>
          <w:sz w:val="22"/>
          <w:szCs w:val="22"/>
        </w:rPr>
        <w:t xml:space="preserve"> powiadomi </w:t>
      </w:r>
      <w:r w:rsidR="00A118D1" w:rsidRPr="00F414FB">
        <w:rPr>
          <w:rFonts w:ascii="Arial" w:hAnsi="Arial" w:cs="Arial"/>
          <w:b/>
          <w:bCs/>
          <w:sz w:val="22"/>
          <w:szCs w:val="22"/>
        </w:rPr>
        <w:t>WYKONAWCĘ</w:t>
      </w:r>
      <w:r w:rsidRPr="00F414FB">
        <w:rPr>
          <w:rFonts w:ascii="Arial" w:hAnsi="Arial" w:cs="Arial"/>
          <w:sz w:val="22"/>
          <w:szCs w:val="22"/>
        </w:rPr>
        <w:t xml:space="preserve"> o ustanowieniu nowego </w:t>
      </w:r>
      <w:r w:rsidRPr="00F414FB">
        <w:rPr>
          <w:rFonts w:ascii="Arial" w:hAnsi="Arial" w:cs="Arial"/>
          <w:i/>
          <w:iCs/>
          <w:sz w:val="22"/>
          <w:szCs w:val="22"/>
        </w:rPr>
        <w:t>Przedstawiciela Zamawiającego</w:t>
      </w:r>
      <w:r w:rsidRPr="00F414FB">
        <w:rPr>
          <w:rFonts w:ascii="Arial" w:hAnsi="Arial" w:cs="Arial"/>
          <w:sz w:val="22"/>
          <w:szCs w:val="22"/>
        </w:rPr>
        <w:t xml:space="preserve">. Powiadomienie nastąpi, wedle wyboru </w:t>
      </w:r>
      <w:r w:rsidR="00A118D1" w:rsidRPr="00F414FB">
        <w:rPr>
          <w:rFonts w:ascii="Arial" w:hAnsi="Arial" w:cs="Arial"/>
          <w:b/>
          <w:bCs/>
          <w:sz w:val="22"/>
          <w:szCs w:val="22"/>
        </w:rPr>
        <w:t>ZAMAWIAJĄCEGO</w:t>
      </w:r>
      <w:r w:rsidRPr="00F414FB">
        <w:rPr>
          <w:rFonts w:ascii="Arial" w:hAnsi="Arial" w:cs="Arial"/>
          <w:sz w:val="22"/>
          <w:szCs w:val="22"/>
        </w:rPr>
        <w:t>, pisemnie, pocztą elektroniczną.</w:t>
      </w:r>
    </w:p>
    <w:p w14:paraId="48CCDAC7" w14:textId="14C07B5E" w:rsidR="00C5730F" w:rsidRPr="00F414FB" w:rsidRDefault="00C5730F" w:rsidP="00A118D1">
      <w:pPr>
        <w:pStyle w:val="Akapitzlist"/>
        <w:numPr>
          <w:ilvl w:val="7"/>
          <w:numId w:val="14"/>
        </w:numPr>
        <w:overflowPunct w:val="0"/>
        <w:autoSpaceDE w:val="0"/>
        <w:autoSpaceDN w:val="0"/>
        <w:adjustRightInd w:val="0"/>
        <w:spacing w:before="120"/>
        <w:ind w:left="426" w:hanging="426"/>
        <w:contextualSpacing w:val="0"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F414FB">
        <w:rPr>
          <w:rFonts w:ascii="Arial" w:hAnsi="Arial" w:cs="Arial"/>
          <w:sz w:val="22"/>
          <w:szCs w:val="22"/>
        </w:rPr>
        <w:t xml:space="preserve">W przypadku zmiany </w:t>
      </w:r>
      <w:r w:rsidRPr="00F414FB">
        <w:rPr>
          <w:rFonts w:ascii="Arial" w:hAnsi="Arial" w:cs="Arial"/>
          <w:i/>
          <w:iCs/>
          <w:sz w:val="22"/>
          <w:szCs w:val="22"/>
        </w:rPr>
        <w:t>Przedstawiciela Wykonawcy</w:t>
      </w:r>
      <w:r w:rsidRPr="00F414FB">
        <w:rPr>
          <w:rFonts w:ascii="Arial" w:hAnsi="Arial" w:cs="Arial"/>
          <w:sz w:val="22"/>
          <w:szCs w:val="22"/>
        </w:rPr>
        <w:t xml:space="preserve">, </w:t>
      </w:r>
      <w:r w:rsidR="00A118D1" w:rsidRPr="00F414FB">
        <w:rPr>
          <w:rFonts w:ascii="Arial" w:hAnsi="Arial" w:cs="Arial"/>
          <w:b/>
          <w:bCs/>
          <w:sz w:val="22"/>
          <w:szCs w:val="22"/>
        </w:rPr>
        <w:t>WYKONAWCA</w:t>
      </w:r>
      <w:r w:rsidRPr="00F414FB">
        <w:rPr>
          <w:rFonts w:ascii="Arial" w:hAnsi="Arial" w:cs="Arial"/>
          <w:sz w:val="22"/>
          <w:szCs w:val="22"/>
        </w:rPr>
        <w:t xml:space="preserve"> powiadomi </w:t>
      </w:r>
      <w:r w:rsidR="00A118D1" w:rsidRPr="00F414FB">
        <w:rPr>
          <w:rFonts w:ascii="Arial" w:hAnsi="Arial" w:cs="Arial"/>
          <w:b/>
          <w:bCs/>
          <w:sz w:val="22"/>
          <w:szCs w:val="22"/>
        </w:rPr>
        <w:t>ZAMAWIAJĄCEGO</w:t>
      </w:r>
      <w:r w:rsidRPr="00F414FB">
        <w:rPr>
          <w:rFonts w:ascii="Arial" w:hAnsi="Arial" w:cs="Arial"/>
          <w:sz w:val="22"/>
          <w:szCs w:val="22"/>
        </w:rPr>
        <w:t xml:space="preserve"> o ustanowieniu nowego </w:t>
      </w:r>
      <w:r w:rsidRPr="00F414FB">
        <w:rPr>
          <w:rFonts w:ascii="Arial" w:hAnsi="Arial" w:cs="Arial"/>
          <w:i/>
          <w:iCs/>
          <w:sz w:val="22"/>
          <w:szCs w:val="22"/>
        </w:rPr>
        <w:t>Przedstawiciela Wykonawcy</w:t>
      </w:r>
      <w:r w:rsidRPr="00F414FB">
        <w:rPr>
          <w:rFonts w:ascii="Arial" w:hAnsi="Arial" w:cs="Arial"/>
          <w:sz w:val="22"/>
          <w:szCs w:val="22"/>
        </w:rPr>
        <w:t xml:space="preserve">. Powiadomienie nastąpi, wedle wyboru </w:t>
      </w:r>
      <w:r w:rsidR="00A118D1" w:rsidRPr="00F414FB">
        <w:rPr>
          <w:rFonts w:ascii="Arial" w:hAnsi="Arial" w:cs="Arial"/>
          <w:b/>
          <w:bCs/>
          <w:sz w:val="22"/>
          <w:szCs w:val="22"/>
        </w:rPr>
        <w:t>WYKONAWCĘ</w:t>
      </w:r>
      <w:r w:rsidRPr="00F414FB">
        <w:rPr>
          <w:rFonts w:ascii="Arial" w:hAnsi="Arial" w:cs="Arial"/>
          <w:sz w:val="22"/>
          <w:szCs w:val="22"/>
        </w:rPr>
        <w:t xml:space="preserve"> pisemnie</w:t>
      </w:r>
      <w:r w:rsidR="00A118D1" w:rsidRPr="00F414FB">
        <w:rPr>
          <w:rFonts w:ascii="Arial" w:hAnsi="Arial" w:cs="Arial"/>
          <w:sz w:val="22"/>
          <w:szCs w:val="22"/>
        </w:rPr>
        <w:t xml:space="preserve"> lub</w:t>
      </w:r>
      <w:r w:rsidRPr="00F414FB">
        <w:rPr>
          <w:rFonts w:ascii="Arial" w:hAnsi="Arial" w:cs="Arial"/>
          <w:sz w:val="22"/>
          <w:szCs w:val="22"/>
        </w:rPr>
        <w:t xml:space="preserve"> pocztą elektroniczną. </w:t>
      </w:r>
    </w:p>
    <w:p w14:paraId="5E08A3CB" w14:textId="6E85C505" w:rsidR="006A71A7" w:rsidRPr="00F414FB" w:rsidRDefault="006A71A7" w:rsidP="00B9612B">
      <w:pPr>
        <w:pStyle w:val="Teksttreci0"/>
        <w:shd w:val="clear" w:color="auto" w:fill="auto"/>
        <w:tabs>
          <w:tab w:val="left" w:leader="dot" w:pos="8406"/>
        </w:tabs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lastRenderedPageBreak/>
        <w:t>§ 1</w:t>
      </w:r>
      <w:r w:rsidR="00FA3EAE" w:rsidRPr="00F414FB">
        <w:rPr>
          <w:b/>
          <w:bCs/>
          <w:color w:val="auto"/>
          <w:sz w:val="22"/>
          <w:szCs w:val="22"/>
        </w:rPr>
        <w:t>5</w:t>
      </w:r>
    </w:p>
    <w:p w14:paraId="0C8091F1" w14:textId="77777777" w:rsidR="006A71A7" w:rsidRPr="00F414FB" w:rsidRDefault="006A71A7" w:rsidP="00B9612B">
      <w:pPr>
        <w:pStyle w:val="Teksttreci0"/>
        <w:shd w:val="clear" w:color="auto" w:fill="auto"/>
        <w:tabs>
          <w:tab w:val="left" w:leader="dot" w:pos="8406"/>
        </w:tabs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Zmiany umowy</w:t>
      </w:r>
      <w:bookmarkEnd w:id="30"/>
    </w:p>
    <w:p w14:paraId="79F057AA" w14:textId="4EB120A8" w:rsidR="001F7E5D" w:rsidRPr="001F7E5D" w:rsidRDefault="0066021A" w:rsidP="001F7E5D">
      <w:pPr>
        <w:pStyle w:val="Teksttreci0"/>
        <w:numPr>
          <w:ilvl w:val="0"/>
          <w:numId w:val="8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ZAMAWIAJĄCY</w:t>
      </w:r>
      <w:r w:rsidR="001F7E5D" w:rsidRPr="00F414FB">
        <w:rPr>
          <w:color w:val="auto"/>
          <w:sz w:val="22"/>
          <w:szCs w:val="22"/>
        </w:rPr>
        <w:t xml:space="preserve"> przewiduje możliwość zmian postanowień Umowy </w:t>
      </w:r>
      <w:r w:rsidR="001F7E5D" w:rsidRPr="001F7E5D">
        <w:rPr>
          <w:sz w:val="22"/>
          <w:szCs w:val="22"/>
        </w:rPr>
        <w:t xml:space="preserve">w stosunku do treści Oferty, na podstawie której dokonano wyboru </w:t>
      </w:r>
      <w:r w:rsidR="000467E7" w:rsidRPr="00B9612B">
        <w:rPr>
          <w:b/>
          <w:bCs/>
          <w:color w:val="auto"/>
          <w:sz w:val="22"/>
          <w:szCs w:val="22"/>
        </w:rPr>
        <w:t>WYKONAWCY</w:t>
      </w:r>
      <w:r w:rsidR="001F7E5D" w:rsidRPr="001F7E5D">
        <w:rPr>
          <w:sz w:val="22"/>
          <w:szCs w:val="22"/>
        </w:rPr>
        <w:t>, w przypadku wystąpienia co najmniej jednej z okoliczności wymienionych poniżej, z uwzględnieniem podawanych warunków ich wprowadzenia:</w:t>
      </w:r>
    </w:p>
    <w:p w14:paraId="14601E54" w14:textId="2108A5BC" w:rsidR="001F7E5D" w:rsidRPr="001F7E5D" w:rsidRDefault="000467E7" w:rsidP="001F7E5D">
      <w:pPr>
        <w:numPr>
          <w:ilvl w:val="0"/>
          <w:numId w:val="32"/>
        </w:numPr>
        <w:spacing w:before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9612B">
        <w:rPr>
          <w:b/>
          <w:bCs/>
          <w:color w:val="auto"/>
          <w:sz w:val="22"/>
          <w:szCs w:val="22"/>
        </w:rPr>
        <w:t>ZAMAWIAJĄC</w:t>
      </w:r>
      <w:r>
        <w:rPr>
          <w:b/>
          <w:bCs/>
          <w:color w:val="auto"/>
          <w:sz w:val="22"/>
          <w:szCs w:val="22"/>
        </w:rPr>
        <w:t>Y</w:t>
      </w:r>
      <w:r w:rsidR="001F7E5D" w:rsidRPr="001F7E5D">
        <w:rPr>
          <w:rFonts w:ascii="Arial" w:hAnsi="Arial" w:cs="Arial"/>
          <w:sz w:val="22"/>
          <w:szCs w:val="22"/>
        </w:rPr>
        <w:t xml:space="preserve"> dopuszcza możliwość przedłużenia terminu realizacji Przedmiotu Umowy o okres odpowiadający okresowi trwania przeszkody uniemożliwiającej realizację Przedmiotu Umowy lub o okres niezbędny do wykonania Przedmiotu Umowy w minimalnym wymiarze deklarowanym przez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="001F7E5D" w:rsidRPr="00F414FB">
        <w:rPr>
          <w:rFonts w:ascii="Arial" w:hAnsi="Arial" w:cs="Arial"/>
          <w:color w:val="auto"/>
          <w:sz w:val="22"/>
          <w:szCs w:val="22"/>
        </w:rPr>
        <w:t xml:space="preserve"> w § 1 </w:t>
      </w:r>
      <w:r w:rsidR="001F7E5D" w:rsidRPr="001F7E5D">
        <w:rPr>
          <w:rFonts w:ascii="Arial" w:hAnsi="Arial" w:cs="Arial"/>
          <w:sz w:val="22"/>
          <w:szCs w:val="22"/>
        </w:rPr>
        <w:t xml:space="preserve">Umowy, jeżeli w trakcie obowiązywania Umowy wystąpią okoliczności uniemożliwiające jej realizację zgodnie z warunkami opisanymi w Umowie, za które odpowiedzialności nie ponosi </w:t>
      </w:r>
      <w:r w:rsidRPr="00B9612B">
        <w:rPr>
          <w:b/>
          <w:bCs/>
          <w:color w:val="auto"/>
          <w:sz w:val="22"/>
          <w:szCs w:val="22"/>
        </w:rPr>
        <w:t>WYKONAWC</w:t>
      </w:r>
      <w:r>
        <w:rPr>
          <w:b/>
          <w:bCs/>
          <w:color w:val="auto"/>
          <w:sz w:val="22"/>
          <w:szCs w:val="22"/>
        </w:rPr>
        <w:t>A</w:t>
      </w:r>
      <w:r w:rsidR="001F7E5D" w:rsidRPr="001F7E5D">
        <w:rPr>
          <w:rFonts w:ascii="Arial" w:hAnsi="Arial" w:cs="Arial"/>
          <w:sz w:val="22"/>
          <w:szCs w:val="22"/>
        </w:rPr>
        <w:t xml:space="preserve">. </w:t>
      </w:r>
    </w:p>
    <w:p w14:paraId="467842E0" w14:textId="37370602" w:rsidR="001F7E5D" w:rsidRPr="001F7E5D" w:rsidRDefault="000467E7" w:rsidP="001F7E5D">
      <w:pPr>
        <w:numPr>
          <w:ilvl w:val="0"/>
          <w:numId w:val="32"/>
        </w:numPr>
        <w:spacing w:before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9612B">
        <w:rPr>
          <w:b/>
          <w:bCs/>
          <w:color w:val="auto"/>
          <w:sz w:val="22"/>
          <w:szCs w:val="22"/>
        </w:rPr>
        <w:t>ZAMAWIAJĄC</w:t>
      </w:r>
      <w:r>
        <w:rPr>
          <w:b/>
          <w:bCs/>
          <w:color w:val="auto"/>
          <w:sz w:val="22"/>
          <w:szCs w:val="22"/>
        </w:rPr>
        <w:t>Y</w:t>
      </w:r>
      <w:r w:rsidR="001F7E5D" w:rsidRPr="001F7E5D">
        <w:rPr>
          <w:rFonts w:ascii="Arial" w:hAnsi="Arial" w:cs="Arial"/>
          <w:bCs/>
          <w:sz w:val="22"/>
          <w:szCs w:val="22"/>
        </w:rPr>
        <w:t xml:space="preserve"> dopuszcza wprowadzenie zmian w sposobie wykonywania Przedmiotu Umowy, w przypadku, gdy wystąpi co najmniej jedna z poniższych sytuacji:</w:t>
      </w:r>
    </w:p>
    <w:p w14:paraId="0EAA545C" w14:textId="72964A21" w:rsidR="001F7E5D" w:rsidRPr="00F414FB" w:rsidRDefault="001F7E5D" w:rsidP="001F7E5D">
      <w:pPr>
        <w:numPr>
          <w:ilvl w:val="1"/>
          <w:numId w:val="32"/>
        </w:numPr>
        <w:spacing w:before="120"/>
        <w:ind w:left="1418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>konieczność zrealizowania Przedmiotu Umowy przy zastosowaniu innych rozwiązań niż wskazane w Szczegółowym Opisie Przedmiotu Zamówienia w</w:t>
      </w:r>
      <w:r w:rsidR="00AA5CC3">
        <w:rPr>
          <w:rFonts w:ascii="Arial" w:hAnsi="Arial" w:cs="Arial"/>
          <w:color w:val="auto"/>
          <w:sz w:val="22"/>
          <w:szCs w:val="22"/>
        </w:rPr>
        <w:t> </w:t>
      </w:r>
      <w:r w:rsidRPr="00F414FB">
        <w:rPr>
          <w:rFonts w:ascii="Arial" w:hAnsi="Arial" w:cs="Arial"/>
          <w:color w:val="auto"/>
          <w:sz w:val="22"/>
          <w:szCs w:val="22"/>
        </w:rPr>
        <w:t>sytuacji, gdyby zastosowanie przewidzianych rozwiązań groziło niewykonaniem lub wadliwym wykonaniem Przedmiotu Umowy albo naruszało obowiązujące przepisy prawa;</w:t>
      </w:r>
    </w:p>
    <w:p w14:paraId="3772FDC0" w14:textId="77777777" w:rsidR="001F7E5D" w:rsidRPr="00F414FB" w:rsidRDefault="001F7E5D" w:rsidP="001F7E5D">
      <w:pPr>
        <w:numPr>
          <w:ilvl w:val="1"/>
          <w:numId w:val="32"/>
        </w:numPr>
        <w:spacing w:before="120"/>
        <w:ind w:left="1418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>konieczność zrealizowania Przedmiotu Umowy przy zastosowaniu innych rozwiązań albo innymi środkami ze względu na zmiany obowiązującego prawa lub regulacji obowiązujących w Państwowym Gospodarstwie Leśnym Lasy Państwowe;</w:t>
      </w:r>
    </w:p>
    <w:p w14:paraId="517D8EA8" w14:textId="77777777" w:rsidR="001F7E5D" w:rsidRPr="00F414FB" w:rsidRDefault="001F7E5D" w:rsidP="001F7E5D">
      <w:pPr>
        <w:numPr>
          <w:ilvl w:val="1"/>
          <w:numId w:val="32"/>
        </w:numPr>
        <w:spacing w:before="120"/>
        <w:ind w:left="1418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pojawienie się nowszych technologii wykonania prac gwarantujących co najmniej ten sam standard wykonania Przedmiotu Umowy oraz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nie powodujących większych strat i zanieczyszczeń w środowisku naturalnym niż te, które mogą powstać przy wykonywaniu Przedmiotu Umowy w sposób pierwotnie nią opisany. </w:t>
      </w:r>
    </w:p>
    <w:p w14:paraId="58D6B00D" w14:textId="3C4CB760" w:rsidR="001F7E5D" w:rsidRPr="00F414FB" w:rsidRDefault="000467E7" w:rsidP="008F08E2">
      <w:pPr>
        <w:numPr>
          <w:ilvl w:val="0"/>
          <w:numId w:val="32"/>
        </w:numPr>
        <w:autoSpaceDE w:val="0"/>
        <w:autoSpaceDN w:val="0"/>
        <w:adjustRightInd w:val="0"/>
        <w:spacing w:before="120"/>
        <w:ind w:left="851" w:hanging="425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F414FB">
        <w:rPr>
          <w:b/>
          <w:bCs/>
          <w:color w:val="auto"/>
          <w:sz w:val="22"/>
          <w:szCs w:val="22"/>
        </w:rPr>
        <w:t>ZAMAWIAJĄCY</w:t>
      </w:r>
      <w:r w:rsidR="001F7E5D" w:rsidRPr="00F414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dopuszcza wprowadzenie zmian w zakresie sposobu organizacji spełnienia świadczenia, w tym przeprowadzania odbiorów, jeśli nie zmniejszy to standardu świadczenia usług i nie spowoduje zwiększenia kosztów dokonywania odbiorów, które obciążałyby </w:t>
      </w:r>
      <w:r w:rsidR="00AA5CC3" w:rsidRPr="00813395">
        <w:rPr>
          <w:rFonts w:ascii="Arial" w:hAnsi="Arial" w:cs="Arial"/>
          <w:b/>
          <w:bCs/>
          <w:color w:val="auto"/>
          <w:sz w:val="22"/>
          <w:szCs w:val="22"/>
        </w:rPr>
        <w:t>ZAMAWIAJĄCEGO</w:t>
      </w:r>
      <w:r w:rsidR="001F7E5D" w:rsidRPr="00F414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. </w:t>
      </w:r>
    </w:p>
    <w:p w14:paraId="3F2CC794" w14:textId="0537430B" w:rsidR="001F7E5D" w:rsidRPr="00F414FB" w:rsidRDefault="000467E7" w:rsidP="008F08E2">
      <w:pPr>
        <w:numPr>
          <w:ilvl w:val="0"/>
          <w:numId w:val="32"/>
        </w:numPr>
        <w:autoSpaceDE w:val="0"/>
        <w:autoSpaceDN w:val="0"/>
        <w:adjustRightInd w:val="0"/>
        <w:spacing w:before="120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ZAMAWIAJĄCY</w:t>
      </w:r>
      <w:r w:rsidR="001F7E5D" w:rsidRPr="00F414FB">
        <w:rPr>
          <w:rFonts w:ascii="Arial" w:hAnsi="Arial" w:cs="Arial"/>
          <w:color w:val="auto"/>
          <w:sz w:val="22"/>
          <w:szCs w:val="22"/>
        </w:rPr>
        <w:t xml:space="preserve"> dopuszcza wprowadzenie zmian części Przedmiotu Umowy, które Wykonawca przewidział do realizacji za pomocą podwykonawców na inne części Przedmiotu Umowy, w tym również na części, których </w:t>
      </w:r>
      <w:r w:rsidRPr="00F414FB">
        <w:rPr>
          <w:b/>
          <w:bCs/>
          <w:color w:val="auto"/>
          <w:sz w:val="22"/>
          <w:szCs w:val="22"/>
        </w:rPr>
        <w:t>WYKONAWCA</w:t>
      </w:r>
      <w:r w:rsidR="001F7E5D" w:rsidRPr="00F414FB">
        <w:rPr>
          <w:rFonts w:ascii="Arial" w:hAnsi="Arial" w:cs="Arial"/>
          <w:color w:val="auto"/>
          <w:sz w:val="22"/>
          <w:szCs w:val="22"/>
        </w:rPr>
        <w:t xml:space="preserve"> nie wskazał w</w:t>
      </w:r>
      <w:r w:rsidR="00AA5CC3">
        <w:rPr>
          <w:rFonts w:ascii="Arial" w:hAnsi="Arial" w:cs="Arial"/>
          <w:color w:val="auto"/>
          <w:sz w:val="22"/>
          <w:szCs w:val="22"/>
        </w:rPr>
        <w:t> </w:t>
      </w:r>
      <w:r w:rsidR="001F7E5D" w:rsidRPr="00F414FB">
        <w:rPr>
          <w:rFonts w:ascii="Arial" w:hAnsi="Arial" w:cs="Arial"/>
          <w:color w:val="auto"/>
          <w:sz w:val="22"/>
          <w:szCs w:val="22"/>
        </w:rPr>
        <w:t xml:space="preserve">złożonej przez siebie ofercie. Zmiana nie może pociągnąć za sobą zmiany terminu realizacji ani zwiększenia wynagrodzenia należnego </w:t>
      </w:r>
      <w:r w:rsidRPr="00F414FB">
        <w:rPr>
          <w:b/>
          <w:bCs/>
          <w:color w:val="auto"/>
          <w:sz w:val="22"/>
          <w:szCs w:val="22"/>
        </w:rPr>
        <w:t>WYKONAWCY</w:t>
      </w:r>
      <w:r w:rsidR="001F7E5D" w:rsidRPr="00F414FB">
        <w:rPr>
          <w:rFonts w:ascii="Arial" w:hAnsi="Arial" w:cs="Arial"/>
          <w:color w:val="auto"/>
          <w:sz w:val="22"/>
          <w:szCs w:val="22"/>
        </w:rPr>
        <w:t>.</w:t>
      </w:r>
    </w:p>
    <w:p w14:paraId="4909B7DD" w14:textId="06D7F519" w:rsidR="001F7E5D" w:rsidRPr="00F414FB" w:rsidRDefault="000467E7" w:rsidP="008F08E2">
      <w:pPr>
        <w:numPr>
          <w:ilvl w:val="0"/>
          <w:numId w:val="32"/>
        </w:numPr>
        <w:autoSpaceDE w:val="0"/>
        <w:autoSpaceDN w:val="0"/>
        <w:adjustRightInd w:val="0"/>
        <w:spacing w:before="120"/>
        <w:ind w:left="851" w:hanging="425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F414FB">
        <w:rPr>
          <w:b/>
          <w:bCs/>
          <w:color w:val="auto"/>
          <w:sz w:val="22"/>
          <w:szCs w:val="22"/>
        </w:rPr>
        <w:t>ZAMAWIAJĄCY</w:t>
      </w:r>
      <w:r w:rsidR="001F7E5D" w:rsidRPr="00F414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dopuszcza zmianę w zakresie treści dokumentów przedstawianych wzajemnie przez Strony w trakcie realizacji Umowy lub sposobu informowania o</w:t>
      </w:r>
      <w:r w:rsidRPr="00F414FB">
        <w:rPr>
          <w:rFonts w:ascii="Arial" w:eastAsia="Calibri" w:hAnsi="Arial" w:cs="Arial"/>
          <w:color w:val="auto"/>
          <w:sz w:val="22"/>
          <w:szCs w:val="22"/>
          <w:lang w:eastAsia="en-US"/>
        </w:rPr>
        <w:t> </w:t>
      </w:r>
      <w:r w:rsidR="001F7E5D" w:rsidRPr="00F414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realizacji Umowy. Zmiana ta nie może spowodować braku informacji niezbędnych </w:t>
      </w:r>
      <w:r w:rsidRPr="00F414FB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ZAMAWIAJĄCEMU</w:t>
      </w:r>
      <w:r w:rsidR="001F7E5D" w:rsidRPr="00F414FB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do prawidłowej realizacji Umowy. </w:t>
      </w:r>
    </w:p>
    <w:p w14:paraId="00D8B191" w14:textId="6850E62A" w:rsidR="001F7E5D" w:rsidRPr="00F414FB" w:rsidRDefault="000467E7" w:rsidP="008F08E2">
      <w:pPr>
        <w:numPr>
          <w:ilvl w:val="0"/>
          <w:numId w:val="32"/>
        </w:numPr>
        <w:spacing w:before="120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F7E5D" w:rsidRPr="00F414FB">
        <w:rPr>
          <w:rFonts w:ascii="Arial" w:hAnsi="Arial" w:cs="Arial"/>
          <w:bCs/>
          <w:color w:val="auto"/>
          <w:sz w:val="22"/>
          <w:szCs w:val="22"/>
        </w:rPr>
        <w:t>dopuszcza wprowadzenie zmian w przypadku</w:t>
      </w:r>
      <w:r w:rsidR="008F08E2" w:rsidRPr="00F414FB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F7E5D" w:rsidRPr="00F414FB">
        <w:rPr>
          <w:rFonts w:ascii="Arial" w:hAnsi="Arial" w:cs="Arial"/>
          <w:color w:val="auto"/>
          <w:sz w:val="22"/>
          <w:szCs w:val="22"/>
        </w:rPr>
        <w:t>wystąpienia siły wyższej, co uniemożliwia wykonanie Przedmiotu Umowy zgodnie z SWZ</w:t>
      </w:r>
      <w:r w:rsidR="008F08E2" w:rsidRPr="00F414FB">
        <w:rPr>
          <w:rFonts w:ascii="Arial" w:hAnsi="Arial" w:cs="Arial"/>
          <w:color w:val="auto"/>
          <w:sz w:val="22"/>
          <w:szCs w:val="22"/>
        </w:rPr>
        <w:t xml:space="preserve">. </w:t>
      </w:r>
      <w:r w:rsidR="001F7E5D" w:rsidRPr="00F414FB">
        <w:rPr>
          <w:rFonts w:ascii="Arial" w:hAnsi="Arial" w:cs="Arial"/>
          <w:color w:val="auto"/>
          <w:sz w:val="22"/>
          <w:szCs w:val="22"/>
        </w:rPr>
        <w:t xml:space="preserve">W takim przypadku może zostać zmniejszony zakres Przedmiotu Umowy, a wynagrodzenie </w:t>
      </w:r>
      <w:r w:rsidR="001F7E5D" w:rsidRPr="00F414FB">
        <w:rPr>
          <w:rFonts w:ascii="Arial" w:hAnsi="Arial" w:cs="Arial"/>
          <w:color w:val="auto"/>
          <w:sz w:val="22"/>
          <w:szCs w:val="22"/>
        </w:rPr>
        <w:lastRenderedPageBreak/>
        <w:t xml:space="preserve">przysługujące </w:t>
      </w:r>
      <w:r w:rsidRPr="00F414FB">
        <w:rPr>
          <w:b/>
          <w:bCs/>
          <w:color w:val="auto"/>
          <w:sz w:val="22"/>
          <w:szCs w:val="22"/>
        </w:rPr>
        <w:t>WYKONAWCY</w:t>
      </w:r>
      <w:r w:rsidR="001F7E5D" w:rsidRPr="00F414FB">
        <w:rPr>
          <w:rFonts w:ascii="Arial" w:hAnsi="Arial" w:cs="Arial"/>
          <w:color w:val="auto"/>
          <w:sz w:val="22"/>
          <w:szCs w:val="22"/>
        </w:rPr>
        <w:t xml:space="preserve"> zostanie pomniejszone, przy czym </w:t>
      </w:r>
      <w:r w:rsidRPr="00F414FB">
        <w:rPr>
          <w:b/>
          <w:bCs/>
          <w:color w:val="auto"/>
          <w:sz w:val="22"/>
          <w:szCs w:val="22"/>
        </w:rPr>
        <w:t>ZAMAWIAJĄCY</w:t>
      </w:r>
      <w:r w:rsidR="001F7E5D" w:rsidRPr="00F414FB">
        <w:rPr>
          <w:rFonts w:ascii="Arial" w:hAnsi="Arial" w:cs="Arial"/>
          <w:color w:val="auto"/>
          <w:sz w:val="22"/>
          <w:szCs w:val="22"/>
        </w:rPr>
        <w:t xml:space="preserve"> zapłaci za wszystkie spełnione świadczenia.</w:t>
      </w:r>
    </w:p>
    <w:p w14:paraId="28FEFF7D" w14:textId="77777777" w:rsidR="006A71A7" w:rsidRPr="00F414FB" w:rsidRDefault="006A71A7" w:rsidP="008F08E2">
      <w:pPr>
        <w:pStyle w:val="Teksttreci0"/>
        <w:numPr>
          <w:ilvl w:val="0"/>
          <w:numId w:val="8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Dopuszczalne są następujące rodzaje i warunki istotnej zmiany treści Umowy w zakresie: </w:t>
      </w:r>
    </w:p>
    <w:p w14:paraId="599C2451" w14:textId="759A868B" w:rsidR="006A71A7" w:rsidRPr="00F414FB" w:rsidRDefault="006A71A7" w:rsidP="008F08E2">
      <w:pPr>
        <w:pStyle w:val="Teksttreci0"/>
        <w:numPr>
          <w:ilvl w:val="8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F414FB">
        <w:rPr>
          <w:rStyle w:val="TeksttreciPogrubienie1"/>
          <w:b w:val="0"/>
          <w:bCs w:val="0"/>
          <w:color w:val="auto"/>
          <w:sz w:val="22"/>
          <w:szCs w:val="22"/>
        </w:rPr>
        <w:t>zmiany terminu realizacji Przedmiotu Umowy w przypadku:</w:t>
      </w:r>
    </w:p>
    <w:p w14:paraId="16795E74" w14:textId="441155A6" w:rsidR="006A71A7" w:rsidRPr="00F414FB" w:rsidRDefault="008F08E2" w:rsidP="008F08E2">
      <w:pPr>
        <w:pStyle w:val="Teksttreci0"/>
        <w:shd w:val="clear" w:color="auto" w:fill="auto"/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a</w:t>
      </w:r>
      <w:r w:rsidR="006A71A7" w:rsidRPr="00F414FB">
        <w:rPr>
          <w:color w:val="auto"/>
          <w:sz w:val="22"/>
          <w:szCs w:val="22"/>
        </w:rPr>
        <w:t>)</w:t>
      </w:r>
      <w:r w:rsidR="006A71A7" w:rsidRPr="00F414FB">
        <w:rPr>
          <w:color w:val="auto"/>
          <w:sz w:val="22"/>
          <w:szCs w:val="22"/>
        </w:rPr>
        <w:tab/>
        <w:t>konieczności wykonania dodatkowych badań i ekspertyz,</w:t>
      </w:r>
    </w:p>
    <w:p w14:paraId="51C0A174" w14:textId="3B91572A" w:rsidR="006A71A7" w:rsidRPr="00F414FB" w:rsidRDefault="008F08E2" w:rsidP="008F08E2">
      <w:pPr>
        <w:pStyle w:val="Teksttreci0"/>
        <w:shd w:val="clear" w:color="auto" w:fill="auto"/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b</w:t>
      </w:r>
      <w:r w:rsidR="006A71A7" w:rsidRPr="00F414FB">
        <w:rPr>
          <w:color w:val="auto"/>
          <w:sz w:val="22"/>
          <w:szCs w:val="22"/>
        </w:rPr>
        <w:t>)</w:t>
      </w:r>
      <w:r w:rsidR="006A71A7" w:rsidRPr="00F414FB">
        <w:rPr>
          <w:color w:val="auto"/>
          <w:sz w:val="22"/>
          <w:szCs w:val="22"/>
        </w:rPr>
        <w:tab/>
        <w:t xml:space="preserve">wstrzymania przez </w:t>
      </w:r>
      <w:r w:rsidR="006A71A7" w:rsidRPr="00F414FB">
        <w:rPr>
          <w:b/>
          <w:bCs/>
          <w:color w:val="auto"/>
          <w:sz w:val="22"/>
          <w:szCs w:val="22"/>
        </w:rPr>
        <w:t>ZAMAWIAJĄCEGO</w:t>
      </w:r>
      <w:r w:rsidR="006A71A7" w:rsidRPr="00F414FB">
        <w:rPr>
          <w:color w:val="auto"/>
          <w:sz w:val="22"/>
          <w:szCs w:val="22"/>
        </w:rPr>
        <w:t xml:space="preserve"> realizacji umowy,</w:t>
      </w:r>
    </w:p>
    <w:p w14:paraId="77A0EBA3" w14:textId="4179EC2C" w:rsidR="006A71A7" w:rsidRPr="00F414FB" w:rsidRDefault="008F08E2" w:rsidP="008F08E2">
      <w:pPr>
        <w:pStyle w:val="Teksttreci0"/>
        <w:shd w:val="clear" w:color="auto" w:fill="auto"/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c</w:t>
      </w:r>
      <w:r w:rsidR="006A71A7" w:rsidRPr="00F414FB">
        <w:rPr>
          <w:color w:val="auto"/>
          <w:sz w:val="22"/>
          <w:szCs w:val="22"/>
        </w:rPr>
        <w:t>)</w:t>
      </w:r>
      <w:r w:rsidR="006A71A7" w:rsidRPr="00F414FB">
        <w:rPr>
          <w:color w:val="auto"/>
          <w:sz w:val="22"/>
          <w:szCs w:val="22"/>
        </w:rPr>
        <w:tab/>
        <w:t xml:space="preserve">zmian obowiązujących przepisów prawa wpływających na termin wykonania przedmiotu umowy, w tym w szczególności nałożenia na </w:t>
      </w:r>
      <w:r w:rsidR="006A71A7" w:rsidRPr="00F414FB">
        <w:rPr>
          <w:b/>
          <w:bCs/>
          <w:color w:val="auto"/>
          <w:sz w:val="22"/>
          <w:szCs w:val="22"/>
        </w:rPr>
        <w:t>WYKONAWCĘ</w:t>
      </w:r>
      <w:r w:rsidR="006A71A7" w:rsidRPr="00F414FB">
        <w:rPr>
          <w:color w:val="auto"/>
          <w:sz w:val="22"/>
          <w:szCs w:val="22"/>
        </w:rPr>
        <w:t xml:space="preserve"> obowiązku uzyskania dodatkowych decyzji administracyjnych, uzgodnień, zezwoleń, ekspertyz lub innych aktów administracyjnych niezbędnych do wykonania przedmiotu umowy, których uzyskanie nie było konieczne na etapie składania ofert, </w:t>
      </w:r>
    </w:p>
    <w:p w14:paraId="737CCAFE" w14:textId="529A191A" w:rsidR="006A71A7" w:rsidRPr="00F414FB" w:rsidRDefault="008F08E2" w:rsidP="008F08E2">
      <w:pPr>
        <w:pStyle w:val="Teksttreci0"/>
        <w:shd w:val="clear" w:color="auto" w:fill="auto"/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d</w:t>
      </w:r>
      <w:r w:rsidR="006A71A7" w:rsidRPr="00F414FB">
        <w:rPr>
          <w:color w:val="auto"/>
          <w:sz w:val="22"/>
          <w:szCs w:val="22"/>
        </w:rPr>
        <w:t>)</w:t>
      </w:r>
      <w:r w:rsidR="006A71A7" w:rsidRPr="00F414FB">
        <w:rPr>
          <w:color w:val="auto"/>
          <w:sz w:val="22"/>
          <w:szCs w:val="22"/>
        </w:rPr>
        <w:tab/>
        <w:t xml:space="preserve">wystąpienia warunków siły wyższej, które uniemożliwiły lub uniemożliwiają wykonanie umowy w określonym pierwotnie terminie, - termin wykonania umowy, może ulec zmianie o czas, o jaki wyżej wskazane okoliczności wpłynęły na termin wykonania umowy przez </w:t>
      </w:r>
      <w:r w:rsidR="006A71A7" w:rsidRPr="00F414FB">
        <w:rPr>
          <w:b/>
          <w:bCs/>
          <w:color w:val="auto"/>
          <w:sz w:val="22"/>
          <w:szCs w:val="22"/>
        </w:rPr>
        <w:t>WYKONAWCĘ</w:t>
      </w:r>
      <w:r w:rsidR="006A71A7" w:rsidRPr="00F414FB">
        <w:rPr>
          <w:color w:val="auto"/>
          <w:sz w:val="22"/>
          <w:szCs w:val="22"/>
        </w:rPr>
        <w:t xml:space="preserve">, to jest uniemożliwiły </w:t>
      </w:r>
      <w:r w:rsidR="006A71A7" w:rsidRPr="00F414FB">
        <w:rPr>
          <w:b/>
          <w:bCs/>
          <w:color w:val="auto"/>
          <w:sz w:val="22"/>
          <w:szCs w:val="22"/>
        </w:rPr>
        <w:t>WYKONAWCY</w:t>
      </w:r>
      <w:r w:rsidR="006A71A7" w:rsidRPr="00F414FB">
        <w:rPr>
          <w:color w:val="auto"/>
          <w:sz w:val="22"/>
          <w:szCs w:val="22"/>
        </w:rPr>
        <w:t xml:space="preserve"> terminową realizację przedmiotu umowy;</w:t>
      </w:r>
      <w:bookmarkStart w:id="32" w:name="bookmark33"/>
    </w:p>
    <w:p w14:paraId="5AACACEF" w14:textId="77777777" w:rsidR="006A71A7" w:rsidRPr="00F414FB" w:rsidRDefault="006A71A7" w:rsidP="008F08E2">
      <w:pPr>
        <w:pStyle w:val="Teksttreci0"/>
        <w:numPr>
          <w:ilvl w:val="8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bookmarkStart w:id="33" w:name="_Hlk196860237"/>
      <w:r w:rsidRPr="00F414FB">
        <w:rPr>
          <w:color w:val="auto"/>
          <w:sz w:val="22"/>
          <w:szCs w:val="22"/>
        </w:rPr>
        <w:t>zmiany zakresu przedmiotu umowy w następujących przypadkach:</w:t>
      </w:r>
      <w:bookmarkEnd w:id="32"/>
    </w:p>
    <w:bookmarkEnd w:id="33"/>
    <w:p w14:paraId="2D73210C" w14:textId="05FACCAB" w:rsidR="006A71A7" w:rsidRPr="00F414FB" w:rsidRDefault="006A71A7" w:rsidP="008F08E2">
      <w:pPr>
        <w:pStyle w:val="Teksttreci0"/>
        <w:shd w:val="clear" w:color="auto" w:fill="auto"/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a)</w:t>
      </w:r>
      <w:r w:rsidRPr="00F414FB">
        <w:rPr>
          <w:color w:val="auto"/>
          <w:sz w:val="22"/>
          <w:szCs w:val="22"/>
        </w:rPr>
        <w:tab/>
        <w:t>zmniejszenia zakresu przedmiotu zamówienia/ zaniechanie czynności lub prac w</w:t>
      </w:r>
      <w:r w:rsidR="00441165">
        <w:rPr>
          <w:color w:val="auto"/>
          <w:sz w:val="22"/>
          <w:szCs w:val="22"/>
        </w:rPr>
        <w:t> </w:t>
      </w:r>
      <w:r w:rsidRPr="00F414FB">
        <w:rPr>
          <w:color w:val="auto"/>
          <w:sz w:val="22"/>
          <w:szCs w:val="22"/>
        </w:rPr>
        <w:t xml:space="preserve">razie zaistnienia istotnej zmiany okoliczności powodującej, że wykonanie umowy w pierwotnym zakresie nie leży w interesie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 lub interesie publicznym lub też okaże się, że realizacja przedmiotu umowy w pełnym zakresie nie jest konieczna lub okaże się niemożliwa, lub wykonanie niektórych prac nie jest konieczne lub okaże się niemożliwe, a także w przypadku wystąpienia siły wyższej - z jednoczesnym zmniejszeniem wynagrodzenia, przy czym zmniejszenie zakresu przedmiotu zamówienia jest dopuszczalne w</w:t>
      </w:r>
      <w:r w:rsidR="00441165">
        <w:rPr>
          <w:color w:val="auto"/>
          <w:sz w:val="22"/>
          <w:szCs w:val="22"/>
        </w:rPr>
        <w:t> </w:t>
      </w:r>
      <w:r w:rsidRPr="00F414FB">
        <w:rPr>
          <w:color w:val="auto"/>
          <w:sz w:val="22"/>
          <w:szCs w:val="22"/>
        </w:rPr>
        <w:t xml:space="preserve">granicach uzasadnionego interesu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 lub interesu publicznego lub o zakres zaniechanych prac, z</w:t>
      </w:r>
      <w:r w:rsidR="0066021A" w:rsidRPr="00F414FB">
        <w:rPr>
          <w:color w:val="auto"/>
          <w:sz w:val="22"/>
          <w:szCs w:val="22"/>
        </w:rPr>
        <w:t xml:space="preserve"> </w:t>
      </w:r>
      <w:r w:rsidRPr="00F414FB">
        <w:rPr>
          <w:color w:val="auto"/>
          <w:sz w:val="22"/>
          <w:szCs w:val="22"/>
        </w:rPr>
        <w:t>zastrzeżeniem, że zakres prac nie może ulec zmniejszeniu o więcej niż 30% zakresu finansowego przedmiotu zamówienia, przy czym powyższe ograniczenie zmniejszenia zakresu finansowego przedmiotu zamówienia nie dotyczy przypadków wystąpienia siły wyższej,</w:t>
      </w:r>
    </w:p>
    <w:p w14:paraId="34C78321" w14:textId="77777777" w:rsidR="006A71A7" w:rsidRPr="00F414FB" w:rsidRDefault="006A71A7" w:rsidP="0066021A">
      <w:pPr>
        <w:pStyle w:val="Teksttreci0"/>
        <w:numPr>
          <w:ilvl w:val="2"/>
          <w:numId w:val="8"/>
        </w:numPr>
        <w:shd w:val="clear" w:color="auto" w:fill="auto"/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wystąpienia konieczności wykonania czynności lub prac dodatkowych, jeśli stały się one niezbędne,</w:t>
      </w:r>
    </w:p>
    <w:p w14:paraId="00460EEF" w14:textId="5C9F6A83" w:rsidR="006A71A7" w:rsidRPr="00F414FB" w:rsidRDefault="00471E6B" w:rsidP="008F08E2">
      <w:pPr>
        <w:pStyle w:val="Teksttreci0"/>
        <w:numPr>
          <w:ilvl w:val="8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71E6B">
        <w:rPr>
          <w:rStyle w:val="TeksttreciPogrubienie1"/>
          <w:b w:val="0"/>
          <w:bCs w:val="0"/>
          <w:color w:val="auto"/>
          <w:sz w:val="22"/>
          <w:szCs w:val="22"/>
        </w:rPr>
        <w:t>zmiany osób skierowanych do realizacji</w:t>
      </w:r>
      <w:r w:rsidRPr="00471E6B">
        <w:rPr>
          <w:rStyle w:val="TeksttreciPogrubienie1"/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6A71A7" w:rsidRPr="00F414FB">
        <w:rPr>
          <w:rStyle w:val="TeksttreciPogrubienie1"/>
          <w:b w:val="0"/>
          <w:bCs w:val="0"/>
          <w:color w:val="auto"/>
          <w:sz w:val="22"/>
          <w:szCs w:val="22"/>
        </w:rPr>
        <w:t>zamówienia lub podwykonawcy:</w:t>
      </w:r>
    </w:p>
    <w:p w14:paraId="1AB7A64B" w14:textId="5D79776E" w:rsidR="006A71A7" w:rsidRPr="00F414FB" w:rsidRDefault="006A71A7" w:rsidP="0066021A">
      <w:pPr>
        <w:pStyle w:val="Teksttreci0"/>
        <w:numPr>
          <w:ilvl w:val="1"/>
          <w:numId w:val="9"/>
        </w:numPr>
        <w:shd w:val="clear" w:color="auto" w:fill="auto"/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dopuszczalna jest zmiana osób skierowanych do realizacji zamówienia w</w:t>
      </w:r>
      <w:r w:rsidR="00441165">
        <w:rPr>
          <w:color w:val="auto"/>
          <w:sz w:val="22"/>
          <w:szCs w:val="22"/>
        </w:rPr>
        <w:t> </w:t>
      </w:r>
      <w:r w:rsidRPr="00F414FB">
        <w:rPr>
          <w:color w:val="auto"/>
          <w:sz w:val="22"/>
          <w:szCs w:val="22"/>
        </w:rPr>
        <w:t xml:space="preserve">odniesieniu do osób wskazanych przez </w:t>
      </w:r>
      <w:r w:rsidRPr="00F414FB">
        <w:rPr>
          <w:b/>
          <w:bCs/>
          <w:color w:val="auto"/>
          <w:sz w:val="22"/>
          <w:szCs w:val="22"/>
        </w:rPr>
        <w:t>WYKONAWCĘ</w:t>
      </w:r>
      <w:r w:rsidRPr="00F414FB">
        <w:rPr>
          <w:color w:val="auto"/>
          <w:sz w:val="22"/>
          <w:szCs w:val="22"/>
        </w:rPr>
        <w:t xml:space="preserve"> na etapie postępowania o udzielenie zamówienia publicznego w sytuacji, gdy zmiana będzie polegać na zastąpieniu dotychczasowej osoby inną osobą, która będzie posiadać doświadczenie potwierdzające spełnienie warunków udziału w</w:t>
      </w:r>
      <w:r w:rsidR="00441165">
        <w:rPr>
          <w:color w:val="auto"/>
          <w:sz w:val="22"/>
          <w:szCs w:val="22"/>
        </w:rPr>
        <w:t> </w:t>
      </w:r>
      <w:r w:rsidRPr="00F414FB">
        <w:rPr>
          <w:color w:val="auto"/>
          <w:sz w:val="22"/>
          <w:szCs w:val="22"/>
        </w:rPr>
        <w:t xml:space="preserve">postępowaniu przez </w:t>
      </w:r>
      <w:r w:rsidRPr="00F414FB">
        <w:rPr>
          <w:b/>
          <w:bCs/>
          <w:color w:val="auto"/>
          <w:sz w:val="22"/>
          <w:szCs w:val="22"/>
        </w:rPr>
        <w:t>WYKONAWCĘ</w:t>
      </w:r>
      <w:r w:rsidRPr="00F414FB">
        <w:rPr>
          <w:color w:val="auto"/>
          <w:sz w:val="22"/>
          <w:szCs w:val="22"/>
        </w:rPr>
        <w:t>,</w:t>
      </w:r>
    </w:p>
    <w:p w14:paraId="127338F5" w14:textId="2B098A5E" w:rsidR="006A71A7" w:rsidRPr="00F414FB" w:rsidRDefault="006A71A7" w:rsidP="0066021A">
      <w:pPr>
        <w:pStyle w:val="Teksttreci0"/>
        <w:numPr>
          <w:ilvl w:val="1"/>
          <w:numId w:val="9"/>
        </w:numPr>
        <w:shd w:val="clear" w:color="auto" w:fill="auto"/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dopuszczalna jest zmiana podwykonawcy, na którego zdolnościach technicznych lub zawodowych lub sytuacji finansowej lub ekonomicznej polegał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, ubiegając się o udzielenie zamówienia w sytuacji, gdy nie będzie już dysponować zasobami wskazanego w ofercie podmiotu - jeżeli wykaże on, </w:t>
      </w:r>
      <w:r w:rsidRPr="00F414FB">
        <w:rPr>
          <w:color w:val="auto"/>
          <w:sz w:val="22"/>
          <w:szCs w:val="22"/>
        </w:rPr>
        <w:lastRenderedPageBreak/>
        <w:t>że</w:t>
      </w:r>
      <w:r w:rsidR="00441165">
        <w:rPr>
          <w:color w:val="auto"/>
          <w:sz w:val="22"/>
          <w:szCs w:val="22"/>
        </w:rPr>
        <w:t> </w:t>
      </w:r>
      <w:r w:rsidRPr="00F414FB">
        <w:rPr>
          <w:color w:val="auto"/>
          <w:sz w:val="22"/>
          <w:szCs w:val="22"/>
        </w:rPr>
        <w:t>zastępujący podmiot spełnia określone w dokumentach zamówienia warunki udziału w postępowaniu.</w:t>
      </w:r>
    </w:p>
    <w:p w14:paraId="695CC939" w14:textId="77777777" w:rsidR="006A71A7" w:rsidRPr="00F414FB" w:rsidRDefault="006A71A7" w:rsidP="00B9612B">
      <w:pPr>
        <w:pStyle w:val="Teksttreci40"/>
        <w:numPr>
          <w:ilvl w:val="2"/>
          <w:numId w:val="9"/>
        </w:numPr>
        <w:shd w:val="clear" w:color="auto" w:fill="auto"/>
        <w:spacing w:before="120" w:line="240" w:lineRule="auto"/>
        <w:ind w:left="851" w:hanging="425"/>
        <w:rPr>
          <w:b w:val="0"/>
          <w:bCs w:val="0"/>
          <w:color w:val="auto"/>
          <w:sz w:val="22"/>
          <w:szCs w:val="22"/>
        </w:rPr>
      </w:pPr>
      <w:r w:rsidRPr="00F414FB">
        <w:rPr>
          <w:b w:val="0"/>
          <w:bCs w:val="0"/>
          <w:color w:val="auto"/>
          <w:sz w:val="22"/>
          <w:szCs w:val="22"/>
        </w:rPr>
        <w:t>zmiany danych teleadresowych,</w:t>
      </w:r>
    </w:p>
    <w:p w14:paraId="27A06EB8" w14:textId="77777777" w:rsidR="006A71A7" w:rsidRPr="00F414FB" w:rsidRDefault="006A71A7" w:rsidP="00B9612B">
      <w:pPr>
        <w:pStyle w:val="Teksttreci40"/>
        <w:numPr>
          <w:ilvl w:val="2"/>
          <w:numId w:val="9"/>
        </w:numPr>
        <w:shd w:val="clear" w:color="auto" w:fill="auto"/>
        <w:spacing w:before="120" w:line="240" w:lineRule="auto"/>
        <w:ind w:left="851" w:hanging="425"/>
        <w:rPr>
          <w:b w:val="0"/>
          <w:bCs w:val="0"/>
          <w:color w:val="auto"/>
          <w:sz w:val="22"/>
          <w:szCs w:val="22"/>
        </w:rPr>
      </w:pPr>
      <w:r w:rsidRPr="00F414FB">
        <w:rPr>
          <w:b w:val="0"/>
          <w:bCs w:val="0"/>
          <w:color w:val="auto"/>
          <w:sz w:val="22"/>
          <w:szCs w:val="22"/>
        </w:rPr>
        <w:t xml:space="preserve">zastąpienia </w:t>
      </w:r>
      <w:r w:rsidRPr="00F414FB">
        <w:rPr>
          <w:color w:val="auto"/>
          <w:sz w:val="22"/>
          <w:szCs w:val="22"/>
        </w:rPr>
        <w:t>WYKONAWCY</w:t>
      </w:r>
      <w:r w:rsidRPr="00F414FB">
        <w:rPr>
          <w:b w:val="0"/>
          <w:bCs w:val="0"/>
          <w:color w:val="auto"/>
          <w:sz w:val="22"/>
          <w:szCs w:val="22"/>
        </w:rPr>
        <w:t xml:space="preserve"> nowym wykonawcą:</w:t>
      </w:r>
    </w:p>
    <w:p w14:paraId="50C4489B" w14:textId="77777777" w:rsidR="006A71A7" w:rsidRPr="00F414FB" w:rsidRDefault="006A71A7" w:rsidP="0066021A">
      <w:pPr>
        <w:pStyle w:val="Teksttreci0"/>
        <w:numPr>
          <w:ilvl w:val="3"/>
          <w:numId w:val="9"/>
        </w:numPr>
        <w:shd w:val="clear" w:color="auto" w:fill="auto"/>
        <w:spacing w:before="120" w:after="0" w:line="240" w:lineRule="auto"/>
        <w:ind w:left="1240" w:right="20" w:hanging="389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wyniku śmierci lub ustania bytu prawnego jednego z członków konsorcjum będącego </w:t>
      </w:r>
      <w:r w:rsidRPr="00F414FB">
        <w:rPr>
          <w:b/>
          <w:bCs/>
          <w:color w:val="auto"/>
          <w:sz w:val="22"/>
          <w:szCs w:val="22"/>
        </w:rPr>
        <w:t>WYKONAWCĄ</w:t>
      </w:r>
      <w:r w:rsidRPr="00F414FB">
        <w:rPr>
          <w:color w:val="auto"/>
          <w:sz w:val="22"/>
          <w:szCs w:val="22"/>
        </w:rPr>
        <w:t xml:space="preserve"> (dotyczy przypadku, gdy zamówienie realizowane jest przez konsorcjum), o ile pozostali członkowie konsorcjum spełniają warunki udziału w postępowaniu o udzielenie zamówienia, lub</w:t>
      </w:r>
    </w:p>
    <w:p w14:paraId="15225241" w14:textId="77777777" w:rsidR="006A71A7" w:rsidRPr="00F414FB" w:rsidRDefault="006A71A7" w:rsidP="0066021A">
      <w:pPr>
        <w:pStyle w:val="Teksttreci0"/>
        <w:numPr>
          <w:ilvl w:val="3"/>
          <w:numId w:val="9"/>
        </w:numPr>
        <w:shd w:val="clear" w:color="auto" w:fill="auto"/>
        <w:spacing w:before="120" w:after="0" w:line="240" w:lineRule="auto"/>
        <w:ind w:left="1240" w:right="20" w:hanging="389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wyniku sukcesji, wstępując w prawa i obowiązki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, w następstwie przejęcia, połączenia, podziału, przekształcenia, upadłości, restrukturyzacji, dziedziczenia lub nabycia dotychczasowego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, lub jego przedsiębiorstwa, o ile nowy wykonawca spełnia warunki udziału w postępowaniu o udzielenie zamówienia, nie zachodzą wobec niego podstawy wykluczenia oraz nie pociąga to za sobą innych istotnych zmian Umowy, a także nie ma na celu uniknięcia stosowania </w:t>
      </w:r>
      <w:r w:rsidRPr="00F414FB">
        <w:rPr>
          <w:i/>
          <w:iCs/>
          <w:color w:val="auto"/>
          <w:sz w:val="22"/>
          <w:szCs w:val="22"/>
        </w:rPr>
        <w:t>Prawa zamówień publicznych</w:t>
      </w:r>
      <w:r w:rsidRPr="00F414FB">
        <w:rPr>
          <w:color w:val="auto"/>
          <w:sz w:val="22"/>
          <w:szCs w:val="22"/>
        </w:rPr>
        <w:t xml:space="preserve">, lub w wyniku przejęcia przez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 xml:space="preserve"> zobowiązań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względem jego podwykonawców, w szczególności na skutek utraty płynności finansowej przez </w:t>
      </w:r>
      <w:r w:rsidRPr="00F414FB">
        <w:rPr>
          <w:b/>
          <w:bCs/>
          <w:color w:val="auto"/>
          <w:sz w:val="22"/>
          <w:szCs w:val="22"/>
        </w:rPr>
        <w:t>WYKONAWCĘ</w:t>
      </w:r>
      <w:r w:rsidRPr="00F414FB">
        <w:rPr>
          <w:color w:val="auto"/>
          <w:sz w:val="22"/>
          <w:szCs w:val="22"/>
        </w:rPr>
        <w:t xml:space="preserve"> i niezapłacenia należności podwykonawców.</w:t>
      </w:r>
    </w:p>
    <w:p w14:paraId="43DA722B" w14:textId="77777777" w:rsidR="0066021A" w:rsidRPr="00F414FB" w:rsidRDefault="006A71A7" w:rsidP="0066021A">
      <w:pPr>
        <w:pStyle w:val="Teksttreci0"/>
        <w:numPr>
          <w:ilvl w:val="0"/>
          <w:numId w:val="8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wyniku zaistnienia okoliczności, o których mowa w ust. 2 zmianie ulegną postanowienia Umowy, na które ww. okoliczności mają wpływ, w szczególności termin realizacji Przedmiotu Umowy, zakres świadczenia oraz sposób zrealizowania Przedmiotu Umowy, a także wynagrodzenie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>.</w:t>
      </w:r>
    </w:p>
    <w:p w14:paraId="070FDE8A" w14:textId="77777777" w:rsidR="0066021A" w:rsidRPr="00F414FB" w:rsidRDefault="006A71A7" w:rsidP="0066021A">
      <w:pPr>
        <w:pStyle w:val="Teksttreci0"/>
        <w:numPr>
          <w:ilvl w:val="0"/>
          <w:numId w:val="8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Wniosek o zmianę postanowień Umowy musi być wyrażony na piśmie. Strona występująca o zmianę postanowień Umowy zobowiązana jest do udokumentowania zaistnienia okoliczności stanowiących podstawę takiej zmiany, charakter oraz warunki wprowadzenia zmiany.</w:t>
      </w:r>
    </w:p>
    <w:p w14:paraId="072A1227" w14:textId="24D1746C" w:rsidR="0066021A" w:rsidRPr="00F414FB" w:rsidRDefault="0066021A" w:rsidP="0066021A">
      <w:pPr>
        <w:pStyle w:val="Akapitzlist"/>
        <w:numPr>
          <w:ilvl w:val="0"/>
          <w:numId w:val="8"/>
        </w:num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hAnsi="Arial" w:cs="Arial"/>
          <w:sz w:val="22"/>
          <w:szCs w:val="22"/>
        </w:rPr>
        <w:t>Wystąpienie którejkolwiek z okoliczności wskazanych w ust. 1 lub ust. 2 nie stanowi zobowiązania Stron do wprowadzenia zmiany.</w:t>
      </w:r>
    </w:p>
    <w:p w14:paraId="7292E192" w14:textId="45C2F2A9" w:rsidR="006A71A7" w:rsidRPr="00286624" w:rsidRDefault="006A71A7" w:rsidP="0066021A">
      <w:pPr>
        <w:pStyle w:val="Teksttreci0"/>
        <w:numPr>
          <w:ilvl w:val="0"/>
          <w:numId w:val="8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E0053B">
        <w:rPr>
          <w:color w:val="auto"/>
          <w:sz w:val="22"/>
          <w:szCs w:val="22"/>
        </w:rPr>
        <w:t>Wszelkie zmiany Umowy wymagają pod rygorem nieważności zgody obu stron, wyrażonej w formie pisemnego aneksu do Umowy</w:t>
      </w:r>
      <w:r w:rsidRPr="0066021A">
        <w:rPr>
          <w:color w:val="auto"/>
          <w:sz w:val="22"/>
          <w:szCs w:val="22"/>
        </w:rPr>
        <w:t xml:space="preserve">, z wyjątkiem zmian, o których mowa </w:t>
      </w:r>
      <w:r w:rsidRPr="00286624">
        <w:rPr>
          <w:color w:val="auto"/>
          <w:sz w:val="22"/>
          <w:szCs w:val="22"/>
        </w:rPr>
        <w:t>w ust. 2 pkt. 3 i pkt 4.</w:t>
      </w:r>
      <w:bookmarkStart w:id="34" w:name="bookmark34"/>
    </w:p>
    <w:p w14:paraId="69B13598" w14:textId="7FB351AB" w:rsidR="006A71A7" w:rsidRPr="00B9612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B9612B">
        <w:rPr>
          <w:b/>
          <w:bCs/>
          <w:color w:val="auto"/>
          <w:sz w:val="22"/>
          <w:szCs w:val="22"/>
        </w:rPr>
        <w:t>§ 1</w:t>
      </w:r>
      <w:r w:rsidR="00FA3EAE">
        <w:rPr>
          <w:b/>
          <w:bCs/>
          <w:color w:val="auto"/>
          <w:sz w:val="22"/>
          <w:szCs w:val="22"/>
        </w:rPr>
        <w:t>6</w:t>
      </w:r>
      <w:bookmarkStart w:id="35" w:name="bookmark35"/>
      <w:bookmarkEnd w:id="34"/>
    </w:p>
    <w:p w14:paraId="4E61FAB5" w14:textId="77777777" w:rsidR="006A71A7" w:rsidRPr="00E0053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E0053B">
        <w:rPr>
          <w:b/>
          <w:bCs/>
          <w:color w:val="auto"/>
          <w:sz w:val="22"/>
          <w:szCs w:val="22"/>
        </w:rPr>
        <w:t>Zmiana wynagrodzenia</w:t>
      </w:r>
      <w:bookmarkEnd w:id="35"/>
    </w:p>
    <w:p w14:paraId="1FDBE093" w14:textId="4E83C8E7" w:rsidR="006A71A7" w:rsidRPr="00F414FB" w:rsidRDefault="006A71A7" w:rsidP="00B9612B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E0053B">
        <w:rPr>
          <w:b/>
          <w:bCs/>
          <w:color w:val="auto"/>
          <w:sz w:val="22"/>
          <w:szCs w:val="22"/>
        </w:rPr>
        <w:t>ZAMAWIAJĄCY</w:t>
      </w:r>
      <w:r w:rsidRPr="00E0053B">
        <w:rPr>
          <w:color w:val="auto"/>
          <w:sz w:val="22"/>
          <w:szCs w:val="22"/>
        </w:rPr>
        <w:t xml:space="preserve"> przewiduje możliwość </w:t>
      </w:r>
      <w:r w:rsidRPr="00F414FB">
        <w:rPr>
          <w:color w:val="auto"/>
          <w:sz w:val="22"/>
          <w:szCs w:val="22"/>
        </w:rPr>
        <w:t xml:space="preserve">zmiany wysokości wynagrodzenia, jeżeli zmiany te będą miały wpływ na koszty wykonania Umowy przez </w:t>
      </w:r>
      <w:r w:rsidRPr="00F414FB">
        <w:rPr>
          <w:b/>
          <w:bCs/>
          <w:color w:val="auto"/>
          <w:sz w:val="22"/>
          <w:szCs w:val="22"/>
        </w:rPr>
        <w:t>WYKONAWCĘ</w:t>
      </w:r>
      <w:r w:rsidRPr="00F414FB">
        <w:rPr>
          <w:color w:val="auto"/>
          <w:sz w:val="22"/>
          <w:szCs w:val="22"/>
        </w:rPr>
        <w:t>, w</w:t>
      </w:r>
      <w:r w:rsidR="00286624">
        <w:rPr>
          <w:color w:val="auto"/>
          <w:sz w:val="22"/>
          <w:szCs w:val="22"/>
        </w:rPr>
        <w:t> </w:t>
      </w:r>
      <w:r w:rsidRPr="00F414FB">
        <w:rPr>
          <w:color w:val="auto"/>
          <w:sz w:val="22"/>
          <w:szCs w:val="22"/>
        </w:rPr>
        <w:t>następujących przypadkach:</w:t>
      </w:r>
    </w:p>
    <w:p w14:paraId="514333AE" w14:textId="77777777" w:rsidR="006A71A7" w:rsidRPr="00F414FB" w:rsidRDefault="006A71A7" w:rsidP="00B9612B">
      <w:pPr>
        <w:pStyle w:val="Teksttreci0"/>
        <w:numPr>
          <w:ilvl w:val="2"/>
          <w:numId w:val="10"/>
        </w:numPr>
        <w:shd w:val="clear" w:color="auto" w:fill="auto"/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w przypadku zmiany stawki podatku od towarów i usług,</w:t>
      </w:r>
    </w:p>
    <w:p w14:paraId="1A22709B" w14:textId="77777777" w:rsidR="006A71A7" w:rsidRPr="00F414FB" w:rsidRDefault="006A71A7" w:rsidP="00B9612B">
      <w:pPr>
        <w:pStyle w:val="Teksttreci0"/>
        <w:numPr>
          <w:ilvl w:val="2"/>
          <w:numId w:val="10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przypadku zmiany wysokości minimalnego wynagrodzenia za pracę, albo wysokości minimalnej stawki godzinowej, ustalonych na podstawie ustawy z dnia 10 października 2002 r. </w:t>
      </w:r>
      <w:r w:rsidRPr="00F414FB">
        <w:rPr>
          <w:i/>
          <w:iCs/>
          <w:color w:val="auto"/>
          <w:sz w:val="22"/>
          <w:szCs w:val="22"/>
        </w:rPr>
        <w:t>o minimalnym wynagrodzeniu za pracę</w:t>
      </w:r>
      <w:r w:rsidRPr="00F414FB">
        <w:rPr>
          <w:color w:val="auto"/>
          <w:sz w:val="22"/>
          <w:szCs w:val="22"/>
        </w:rPr>
        <w:t>,</w:t>
      </w:r>
    </w:p>
    <w:p w14:paraId="3646AE58" w14:textId="77777777" w:rsidR="006A71A7" w:rsidRPr="00F414FB" w:rsidRDefault="006A71A7" w:rsidP="00B9612B">
      <w:pPr>
        <w:pStyle w:val="Teksttreci0"/>
        <w:numPr>
          <w:ilvl w:val="2"/>
          <w:numId w:val="10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w przypadku zmian zasad podlegania ubezpieczeniom społecznym lub ubezpieczeniu zdrowotnemu lub zmiany wysokości stawki składki na ubezpieczenia społeczne lub zdrowotne,</w:t>
      </w:r>
    </w:p>
    <w:p w14:paraId="509B3D1C" w14:textId="3206868F" w:rsidR="006A71A7" w:rsidRPr="00F414FB" w:rsidRDefault="006A71A7" w:rsidP="00B9612B">
      <w:pPr>
        <w:pStyle w:val="Teksttreci0"/>
        <w:numPr>
          <w:ilvl w:val="2"/>
          <w:numId w:val="10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lastRenderedPageBreak/>
        <w:t>zasad gromadzenia i wysokości wpłat do pracowniczych planów kapitałowych, o</w:t>
      </w:r>
      <w:r w:rsidR="00286624">
        <w:rPr>
          <w:color w:val="auto"/>
          <w:sz w:val="22"/>
          <w:szCs w:val="22"/>
        </w:rPr>
        <w:t> </w:t>
      </w:r>
      <w:r w:rsidRPr="00F414FB">
        <w:rPr>
          <w:color w:val="auto"/>
          <w:sz w:val="22"/>
          <w:szCs w:val="22"/>
        </w:rPr>
        <w:t xml:space="preserve">których mowa w ustawie z dnia 4 października 2018 r. </w:t>
      </w:r>
      <w:r w:rsidRPr="00F414FB">
        <w:rPr>
          <w:i/>
          <w:iCs/>
          <w:color w:val="auto"/>
          <w:sz w:val="22"/>
          <w:szCs w:val="22"/>
        </w:rPr>
        <w:t>o pracowniczych planach kapitałowych.</w:t>
      </w:r>
    </w:p>
    <w:p w14:paraId="6E843E86" w14:textId="77777777" w:rsidR="006A71A7" w:rsidRPr="00F414FB" w:rsidRDefault="006A71A7" w:rsidP="00B9612B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sytuacji wystąpienia okoliczności wskazanych w ust. 1 pkt 1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jest uprawniony złożyć </w:t>
      </w:r>
      <w:r w:rsidRPr="00F414FB">
        <w:rPr>
          <w:b/>
          <w:bCs/>
          <w:color w:val="auto"/>
          <w:sz w:val="22"/>
          <w:szCs w:val="22"/>
        </w:rPr>
        <w:t>ZAMAWIAJĄCEMU</w:t>
      </w:r>
      <w:r w:rsidRPr="00F414FB">
        <w:rPr>
          <w:color w:val="auto"/>
          <w:sz w:val="22"/>
          <w:szCs w:val="22"/>
        </w:rPr>
        <w:t xml:space="preserve">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po zmianie Umowy.</w:t>
      </w:r>
    </w:p>
    <w:p w14:paraId="625F9556" w14:textId="5B0B2A3B" w:rsidR="006A71A7" w:rsidRPr="00F414FB" w:rsidRDefault="006A71A7" w:rsidP="00B9612B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sytuacji wystąpienia okoliczności wskazanych w ust. 1 pkt 2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jest uprawniony złożyć </w:t>
      </w:r>
      <w:r w:rsidRPr="00F414FB">
        <w:rPr>
          <w:b/>
          <w:bCs/>
          <w:color w:val="auto"/>
          <w:sz w:val="22"/>
          <w:szCs w:val="22"/>
        </w:rPr>
        <w:t>ZAMAWIAJĄCEMU</w:t>
      </w:r>
      <w:r w:rsidRPr="00F414FB">
        <w:rPr>
          <w:color w:val="auto"/>
          <w:sz w:val="22"/>
          <w:szCs w:val="22"/>
        </w:rPr>
        <w:t xml:space="preserve">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po zmianie Umowy, w</w:t>
      </w:r>
      <w:r w:rsidR="00841110" w:rsidRPr="00F414FB">
        <w:rPr>
          <w:color w:val="auto"/>
          <w:sz w:val="22"/>
          <w:szCs w:val="22"/>
        </w:rPr>
        <w:t> </w:t>
      </w:r>
      <w:r w:rsidRPr="00F414FB">
        <w:rPr>
          <w:color w:val="auto"/>
          <w:sz w:val="22"/>
          <w:szCs w:val="22"/>
        </w:rPr>
        <w:t xml:space="preserve">szczególności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zobowiązuje się wykazać związek pomiędzy wnioskowaną kwotą podwyższenia wynagrodzenia, a wpływem zmiany minimalnego wynagrodzenia za pracę na kalkulację wynagrodzenia. Wniosek powinien obejmować jedynie dodatkowe koszty realizacji Umowy, które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obowiązkowo ponosi w</w:t>
      </w:r>
      <w:r w:rsidR="00841110" w:rsidRPr="00F414FB">
        <w:rPr>
          <w:color w:val="auto"/>
          <w:sz w:val="22"/>
          <w:szCs w:val="22"/>
        </w:rPr>
        <w:t> </w:t>
      </w:r>
      <w:r w:rsidRPr="00F414FB">
        <w:rPr>
          <w:color w:val="auto"/>
          <w:sz w:val="22"/>
          <w:szCs w:val="22"/>
        </w:rPr>
        <w:t xml:space="preserve">związku z podwyższeniem wysokości płacy minimalnej. </w:t>
      </w: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color w:val="auto"/>
          <w:sz w:val="22"/>
          <w:szCs w:val="22"/>
        </w:rPr>
        <w:t xml:space="preserve"> oświadcza, iż nie będzie akceptował, kosztów wynikających z podwyższenia wynagrodzeń pracownikom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>, które nie są konieczne w celu ich dostosowania do wysokości minimalnego wynagrodzenia za pracę, w szczególności koszty podwyższenia wynagrodzenia w kwocie przewyższającej wysokość płacy minimalnej.</w:t>
      </w:r>
    </w:p>
    <w:p w14:paraId="07F0EB6C" w14:textId="77777777" w:rsidR="006A71A7" w:rsidRPr="00F414FB" w:rsidRDefault="006A71A7" w:rsidP="00B9612B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sytuacji wystąpienia okoliczności wskazanych w ust. 1 pkt 3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jest uprawniony złożyć </w:t>
      </w:r>
      <w:r w:rsidRPr="00F414FB">
        <w:rPr>
          <w:b/>
          <w:bCs/>
          <w:color w:val="auto"/>
          <w:sz w:val="22"/>
          <w:szCs w:val="22"/>
        </w:rPr>
        <w:t>ZAMAWIAJĄCEMU</w:t>
      </w:r>
      <w:r w:rsidRPr="00F414FB">
        <w:rPr>
          <w:color w:val="auto"/>
          <w:sz w:val="22"/>
          <w:szCs w:val="22"/>
        </w:rPr>
        <w:t xml:space="preserve">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po zmianie Umowy, w szczególności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zobowiązuje się wykazać związek pomiędzy wnioskowaną kwotą podwyższenia wynagrodzenia a wpływem zmiany zasad, o których mowa w ust. 1 pkt 3 na kalkulację wynagrodzenia. Wniosek może obejmować jedynie dodatkowe koszty realizacji Umowy, które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obowiązkowo ponosi w związku ze zmianą zasad, o których mowa w ust. 1 pkt 3.</w:t>
      </w:r>
    </w:p>
    <w:p w14:paraId="40844648" w14:textId="77777777" w:rsidR="006A71A7" w:rsidRPr="00F414FB" w:rsidRDefault="006A71A7" w:rsidP="00B9612B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sytuacji wystąpienia okoliczności wskazanych w ust. 1 pkt 4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jest uprawniony złożyć </w:t>
      </w:r>
      <w:r w:rsidRPr="00F414FB">
        <w:rPr>
          <w:b/>
          <w:bCs/>
          <w:color w:val="auto"/>
          <w:sz w:val="22"/>
          <w:szCs w:val="22"/>
        </w:rPr>
        <w:t>ZAMAWIAJĄCEMU</w:t>
      </w:r>
      <w:r w:rsidRPr="00F414FB">
        <w:rPr>
          <w:color w:val="auto"/>
          <w:sz w:val="22"/>
          <w:szCs w:val="22"/>
        </w:rPr>
        <w:t xml:space="preserve">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po zmianie Umowy, w szczególności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zobowiązuje się wykazać związek pomiędzy wnioskowaną kwotą podwyższenia wynagrodzenia, a wpływem zmiany zasad, o których mowa w ust. 1 pkt 4 na kalkulację wynagrodzenia. Wniosek może obejmować jedynie dodatkowe koszty realizacji Umowy, które </w:t>
      </w:r>
      <w:r w:rsidRPr="00F414FB">
        <w:rPr>
          <w:b/>
          <w:bCs/>
          <w:color w:val="auto"/>
          <w:sz w:val="22"/>
          <w:szCs w:val="22"/>
        </w:rPr>
        <w:t>WYKONAWCA</w:t>
      </w:r>
      <w:r w:rsidRPr="00F414FB">
        <w:rPr>
          <w:color w:val="auto"/>
          <w:sz w:val="22"/>
          <w:szCs w:val="22"/>
        </w:rPr>
        <w:t xml:space="preserve"> obowiązkowo ponosi w związku ze zmianą zasad, o których mowa w ust. 1 pkt 4.</w:t>
      </w:r>
    </w:p>
    <w:p w14:paraId="2D890CE7" w14:textId="77777777" w:rsidR="006A71A7" w:rsidRPr="00F414FB" w:rsidRDefault="006A71A7" w:rsidP="00B9612B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lastRenderedPageBreak/>
        <w:t>Zmiana Umowy w zakresie zmiany wynagrodzenia z przyczyn określonych w ust. 1 pkt 1 - 4 obejmować będzie wyłącznie płatności za usługi, których w dniu zmiany jeszcze nie wykonano.</w:t>
      </w:r>
    </w:p>
    <w:p w14:paraId="7DC0BE19" w14:textId="77777777" w:rsidR="006A71A7" w:rsidRPr="00F414FB" w:rsidRDefault="006A71A7" w:rsidP="00B9612B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Obowiązek udowodnienia wpływu zmian, o których mowa w ust. 1 na zmianę wynagrodzenia należy do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, pod rygorem odmowy dokonania zmiany Umowy przez </w:t>
      </w:r>
      <w:r w:rsidRPr="00F414FB">
        <w:rPr>
          <w:b/>
          <w:bCs/>
          <w:color w:val="auto"/>
          <w:sz w:val="22"/>
          <w:szCs w:val="22"/>
        </w:rPr>
        <w:t>ZAMAWIAJĄCEGO</w:t>
      </w:r>
      <w:r w:rsidRPr="00F414FB">
        <w:rPr>
          <w:color w:val="auto"/>
          <w:sz w:val="22"/>
          <w:szCs w:val="22"/>
        </w:rPr>
        <w:t>.</w:t>
      </w:r>
    </w:p>
    <w:p w14:paraId="6649D086" w14:textId="4FCC2010" w:rsidR="006A71A7" w:rsidRPr="00F414FB" w:rsidRDefault="006A71A7" w:rsidP="00B9612B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Zmiany o których mowa w ust. 1 mogą zostać dokonane adekwatnie do okoliczności, które je uzasadniają, w szczególności ewentualna zmiana zasad rozliczeń powodująca podwyższenie wynagrodzenia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nastąpi wyłącznie o wskaźnik wynikający z</w:t>
      </w:r>
      <w:r w:rsidR="00841110" w:rsidRPr="00F414FB">
        <w:rPr>
          <w:color w:val="auto"/>
          <w:sz w:val="22"/>
          <w:szCs w:val="22"/>
        </w:rPr>
        <w:t> </w:t>
      </w:r>
      <w:r w:rsidRPr="00F414FB">
        <w:rPr>
          <w:color w:val="auto"/>
          <w:sz w:val="22"/>
          <w:szCs w:val="22"/>
        </w:rPr>
        <w:t>obowiązujących przepisów lub zakresu dokonanej zmiany sposobu wykonywania umowy.</w:t>
      </w:r>
    </w:p>
    <w:p w14:paraId="582343A9" w14:textId="287F7DE4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§ 1</w:t>
      </w:r>
      <w:r w:rsidR="0094750D" w:rsidRPr="00F414FB">
        <w:rPr>
          <w:b/>
          <w:bCs/>
          <w:color w:val="auto"/>
          <w:sz w:val="22"/>
          <w:szCs w:val="22"/>
        </w:rPr>
        <w:t>7</w:t>
      </w:r>
    </w:p>
    <w:p w14:paraId="5BE78655" w14:textId="77777777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 xml:space="preserve">Waloryzacja wynagrodzenia </w:t>
      </w:r>
    </w:p>
    <w:p w14:paraId="5C193FD9" w14:textId="77777777" w:rsidR="006A71A7" w:rsidRPr="00F414FB" w:rsidRDefault="006A71A7" w:rsidP="00B9612B">
      <w:pPr>
        <w:pStyle w:val="Teksttreci0"/>
        <w:numPr>
          <w:ilvl w:val="1"/>
          <w:numId w:val="19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color w:val="auto"/>
          <w:sz w:val="22"/>
          <w:szCs w:val="22"/>
        </w:rPr>
        <w:t xml:space="preserve"> nie przewiduje możliwości waloryzacji wynagrodzenia należnego </w:t>
      </w:r>
      <w:r w:rsidRPr="00F414FB">
        <w:rPr>
          <w:b/>
          <w:bCs/>
          <w:color w:val="auto"/>
          <w:sz w:val="22"/>
          <w:szCs w:val="22"/>
        </w:rPr>
        <w:t xml:space="preserve">WYKONAWCY </w:t>
      </w:r>
      <w:r w:rsidRPr="00F414FB">
        <w:rPr>
          <w:color w:val="auto"/>
          <w:sz w:val="22"/>
          <w:szCs w:val="22"/>
        </w:rPr>
        <w:t>za wykonanie Zamówienia Podstawowego.</w:t>
      </w:r>
    </w:p>
    <w:p w14:paraId="4FB340EC" w14:textId="77777777" w:rsidR="006A71A7" w:rsidRPr="00F414FB" w:rsidRDefault="006A71A7" w:rsidP="00B9612B">
      <w:pPr>
        <w:pStyle w:val="Teksttreci0"/>
        <w:numPr>
          <w:ilvl w:val="1"/>
          <w:numId w:val="19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ZAMAWIAJĄCY</w:t>
      </w:r>
      <w:r w:rsidRPr="00F414FB">
        <w:rPr>
          <w:color w:val="auto"/>
          <w:sz w:val="22"/>
          <w:szCs w:val="22"/>
        </w:rPr>
        <w:t xml:space="preserve"> przewiduje możliwość waloryzacji wynagrodzenia należnego </w:t>
      </w:r>
      <w:r w:rsidRPr="00F414FB">
        <w:rPr>
          <w:b/>
          <w:bCs/>
          <w:color w:val="auto"/>
          <w:sz w:val="22"/>
          <w:szCs w:val="22"/>
        </w:rPr>
        <w:t>WYKONAWCY</w:t>
      </w:r>
      <w:r w:rsidRPr="00F414FB">
        <w:rPr>
          <w:color w:val="auto"/>
          <w:sz w:val="22"/>
          <w:szCs w:val="22"/>
        </w:rPr>
        <w:t xml:space="preserve"> dla oddania wzrostów lub spadków kosztów związanych z realizacją zamówienia w części dotyczącej </w:t>
      </w:r>
      <w:r w:rsidRPr="000B5D94">
        <w:rPr>
          <w:i/>
          <w:iCs/>
          <w:color w:val="auto"/>
          <w:sz w:val="22"/>
          <w:szCs w:val="22"/>
        </w:rPr>
        <w:t>Opcji,</w:t>
      </w:r>
      <w:r w:rsidRPr="00F414FB">
        <w:rPr>
          <w:color w:val="auto"/>
          <w:sz w:val="22"/>
          <w:szCs w:val="22"/>
        </w:rPr>
        <w:t xml:space="preserve"> zgodnie z poniższymi zasadami:</w:t>
      </w:r>
    </w:p>
    <w:p w14:paraId="2ACE7673" w14:textId="02478FBE" w:rsidR="006A71A7" w:rsidRPr="00F414FB" w:rsidRDefault="006A71A7" w:rsidP="00B9612B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before="120"/>
        <w:ind w:left="850" w:hanging="425"/>
        <w:contextualSpacing w:val="0"/>
        <w:jc w:val="both"/>
        <w:rPr>
          <w:rFonts w:ascii="Arial" w:hAnsi="Arial" w:cs="Arial"/>
          <w:sz w:val="22"/>
          <w:szCs w:val="22"/>
        </w:rPr>
      </w:pPr>
      <w:bookmarkStart w:id="36" w:name="bookmark36"/>
      <w:r w:rsidRPr="00F414FB">
        <w:rPr>
          <w:rFonts w:ascii="Arial" w:hAnsi="Arial" w:cs="Arial"/>
          <w:sz w:val="22"/>
          <w:szCs w:val="22"/>
        </w:rPr>
        <w:t xml:space="preserve">Waloryzacja będzie się odbywać się w oparciu o wskaźnik cen towarów i usług publikowany przez Główny Urząd Statystyczny (zwany dalej GUS), w układzie </w:t>
      </w:r>
      <w:r w:rsidR="007153CC" w:rsidRPr="00F414FB">
        <w:rPr>
          <w:rFonts w:ascii="Arial" w:hAnsi="Arial" w:cs="Arial"/>
          <w:sz w:val="22"/>
          <w:szCs w:val="22"/>
        </w:rPr>
        <w:t>rok</w:t>
      </w:r>
      <w:r w:rsidRPr="00F414FB">
        <w:rPr>
          <w:rFonts w:ascii="Arial" w:hAnsi="Arial" w:cs="Arial"/>
          <w:sz w:val="22"/>
          <w:szCs w:val="22"/>
        </w:rPr>
        <w:t xml:space="preserve"> poprzedni = 100, dotyczący kolejnych </w:t>
      </w:r>
      <w:r w:rsidR="007153CC" w:rsidRPr="00F414FB">
        <w:rPr>
          <w:rFonts w:ascii="Arial" w:hAnsi="Arial" w:cs="Arial"/>
          <w:sz w:val="22"/>
          <w:szCs w:val="22"/>
        </w:rPr>
        <w:t xml:space="preserve">lat </w:t>
      </w:r>
      <w:r w:rsidRPr="00F414FB">
        <w:rPr>
          <w:rFonts w:ascii="Arial" w:hAnsi="Arial" w:cs="Arial"/>
          <w:sz w:val="22"/>
          <w:szCs w:val="22"/>
        </w:rPr>
        <w:t xml:space="preserve">począwszy od </w:t>
      </w:r>
      <w:r w:rsidR="007153CC" w:rsidRPr="00F414FB">
        <w:rPr>
          <w:rFonts w:ascii="Arial" w:hAnsi="Arial" w:cs="Arial"/>
          <w:sz w:val="22"/>
          <w:szCs w:val="22"/>
        </w:rPr>
        <w:t xml:space="preserve">roku w którym nastąpiło </w:t>
      </w:r>
      <w:r w:rsidRPr="00F414FB">
        <w:rPr>
          <w:rFonts w:ascii="Arial" w:hAnsi="Arial" w:cs="Arial"/>
          <w:sz w:val="22"/>
          <w:szCs w:val="22"/>
        </w:rPr>
        <w:t>otwarci</w:t>
      </w:r>
      <w:r w:rsidR="007153CC" w:rsidRPr="00F414FB">
        <w:rPr>
          <w:rFonts w:ascii="Arial" w:hAnsi="Arial" w:cs="Arial"/>
          <w:sz w:val="22"/>
          <w:szCs w:val="22"/>
        </w:rPr>
        <w:t>e</w:t>
      </w:r>
      <w:r w:rsidRPr="00F414FB">
        <w:rPr>
          <w:rFonts w:ascii="Arial" w:hAnsi="Arial" w:cs="Arial"/>
          <w:sz w:val="22"/>
          <w:szCs w:val="22"/>
        </w:rPr>
        <w:t xml:space="preserve"> oferty, do </w:t>
      </w:r>
      <w:r w:rsidR="007153CC" w:rsidRPr="00F414FB">
        <w:rPr>
          <w:rFonts w:ascii="Arial" w:hAnsi="Arial" w:cs="Arial"/>
          <w:sz w:val="22"/>
          <w:szCs w:val="22"/>
        </w:rPr>
        <w:t xml:space="preserve">roku </w:t>
      </w:r>
      <w:r w:rsidRPr="00F414FB">
        <w:rPr>
          <w:rFonts w:ascii="Arial" w:hAnsi="Arial" w:cs="Arial"/>
          <w:sz w:val="22"/>
          <w:szCs w:val="22"/>
        </w:rPr>
        <w:t xml:space="preserve">za który została wystawiona faktura VAT za realizację </w:t>
      </w:r>
      <w:r w:rsidRPr="000B5D94">
        <w:rPr>
          <w:rFonts w:ascii="Arial" w:hAnsi="Arial" w:cs="Arial"/>
          <w:i/>
          <w:iCs/>
          <w:sz w:val="22"/>
          <w:szCs w:val="22"/>
        </w:rPr>
        <w:t>Opcji</w:t>
      </w:r>
      <w:r w:rsidRPr="00F414FB">
        <w:rPr>
          <w:rFonts w:ascii="Arial" w:hAnsi="Arial" w:cs="Arial"/>
          <w:sz w:val="22"/>
          <w:szCs w:val="22"/>
        </w:rPr>
        <w:t xml:space="preserve"> – </w:t>
      </w:r>
      <w:r w:rsidR="007153CC" w:rsidRPr="00F414FB">
        <w:rPr>
          <w:rFonts w:ascii="Arial" w:hAnsi="Arial" w:cs="Arial"/>
          <w:sz w:val="22"/>
          <w:szCs w:val="22"/>
        </w:rPr>
        <w:t>utrzymania łąki kwietnej</w:t>
      </w:r>
      <w:r w:rsidRPr="00F414FB">
        <w:rPr>
          <w:rFonts w:ascii="Arial" w:hAnsi="Arial" w:cs="Arial"/>
          <w:sz w:val="22"/>
          <w:szCs w:val="22"/>
        </w:rPr>
        <w:t>. W przypadku, gdyby w/w wskaźnik przestał być dostępny, strony uzgodnią inny, najbardziej zbliżony wskaźnik publikowany przez GUS.</w:t>
      </w:r>
    </w:p>
    <w:p w14:paraId="4DA2F603" w14:textId="51C10350" w:rsidR="006A71A7" w:rsidRPr="00F414FB" w:rsidRDefault="006A71A7" w:rsidP="00B9612B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before="120"/>
        <w:ind w:left="850" w:hanging="425"/>
        <w:contextualSpacing w:val="0"/>
        <w:jc w:val="both"/>
        <w:rPr>
          <w:rFonts w:ascii="Arial" w:eastAsia="Microsoft Sans Serif" w:hAnsi="Arial" w:cs="Arial"/>
          <w:sz w:val="22"/>
          <w:szCs w:val="22"/>
        </w:rPr>
      </w:pPr>
      <w:r w:rsidRPr="00F414FB">
        <w:rPr>
          <w:rFonts w:ascii="Arial" w:hAnsi="Arial" w:cs="Arial"/>
          <w:sz w:val="22"/>
          <w:szCs w:val="22"/>
        </w:rPr>
        <w:t xml:space="preserve">Wskaźnik waloryzacji </w:t>
      </w:r>
      <w:proofErr w:type="spellStart"/>
      <w:r w:rsidRPr="00F414FB">
        <w:rPr>
          <w:rFonts w:ascii="Arial" w:hAnsi="Arial" w:cs="Arial"/>
          <w:sz w:val="22"/>
          <w:szCs w:val="22"/>
        </w:rPr>
        <w:t>W</w:t>
      </w:r>
      <w:r w:rsidRPr="00F414FB">
        <w:rPr>
          <w:rFonts w:ascii="Arial" w:hAnsi="Arial" w:cs="Arial"/>
          <w:sz w:val="22"/>
          <w:szCs w:val="22"/>
          <w:vertAlign w:val="subscript"/>
        </w:rPr>
        <w:t>w</w:t>
      </w:r>
      <w:proofErr w:type="spellEnd"/>
      <w:r w:rsidRPr="00F414FB">
        <w:rPr>
          <w:rFonts w:ascii="Arial" w:hAnsi="Arial" w:cs="Arial"/>
          <w:sz w:val="22"/>
          <w:szCs w:val="22"/>
          <w:vertAlign w:val="subscript"/>
        </w:rPr>
        <w:t xml:space="preserve"> (n)</w:t>
      </w:r>
      <w:r w:rsidRPr="00F414FB">
        <w:rPr>
          <w:rFonts w:ascii="Arial" w:hAnsi="Arial" w:cs="Arial"/>
          <w:sz w:val="22"/>
          <w:szCs w:val="22"/>
        </w:rPr>
        <w:t xml:space="preserve"> przez który należy każdorazowo przemnożyć wartość faktury VAT za n-ty </w:t>
      </w:r>
      <w:r w:rsidR="003E4658" w:rsidRPr="00F414FB">
        <w:rPr>
          <w:rFonts w:ascii="Arial" w:hAnsi="Arial" w:cs="Arial"/>
          <w:sz w:val="22"/>
          <w:szCs w:val="22"/>
        </w:rPr>
        <w:t xml:space="preserve">rok </w:t>
      </w:r>
      <w:r w:rsidRPr="00F414FB">
        <w:rPr>
          <w:rFonts w:ascii="Arial" w:hAnsi="Arial" w:cs="Arial"/>
          <w:sz w:val="22"/>
          <w:szCs w:val="22"/>
        </w:rPr>
        <w:t xml:space="preserve">powstaje poprzez przemnożenie przez siebie wskaźników cen towarów i usług dla kolejnych </w:t>
      </w:r>
      <w:r w:rsidR="003E4658" w:rsidRPr="00F414FB">
        <w:rPr>
          <w:rFonts w:ascii="Arial" w:hAnsi="Arial" w:cs="Arial"/>
          <w:sz w:val="22"/>
          <w:szCs w:val="22"/>
        </w:rPr>
        <w:t xml:space="preserve">lat </w:t>
      </w:r>
      <w:r w:rsidRPr="00F414FB">
        <w:rPr>
          <w:rFonts w:ascii="Arial" w:hAnsi="Arial" w:cs="Arial"/>
          <w:sz w:val="22"/>
          <w:szCs w:val="22"/>
        </w:rPr>
        <w:t xml:space="preserve">począwszy od </w:t>
      </w:r>
      <w:r w:rsidR="003E4658" w:rsidRPr="00F414FB">
        <w:rPr>
          <w:rFonts w:ascii="Arial" w:hAnsi="Arial" w:cs="Arial"/>
          <w:sz w:val="22"/>
          <w:szCs w:val="22"/>
        </w:rPr>
        <w:t xml:space="preserve">roku </w:t>
      </w:r>
      <w:r w:rsidRPr="00F414FB">
        <w:rPr>
          <w:rFonts w:ascii="Arial" w:hAnsi="Arial" w:cs="Arial"/>
          <w:sz w:val="22"/>
          <w:szCs w:val="22"/>
        </w:rPr>
        <w:t>w którym nastąpiło otwarcie oferty (</w:t>
      </w:r>
      <w:r w:rsidR="003E4658" w:rsidRPr="00F414FB">
        <w:rPr>
          <w:rFonts w:ascii="Arial" w:hAnsi="Arial" w:cs="Arial"/>
          <w:sz w:val="22"/>
          <w:szCs w:val="22"/>
        </w:rPr>
        <w:t xml:space="preserve">rok </w:t>
      </w:r>
      <w:r w:rsidRPr="00F414FB">
        <w:rPr>
          <w:rFonts w:ascii="Arial" w:hAnsi="Arial" w:cs="Arial"/>
          <w:sz w:val="22"/>
          <w:szCs w:val="22"/>
        </w:rPr>
        <w:t xml:space="preserve">0 gdy wskaźnik jest równy 100) do </w:t>
      </w:r>
      <w:r w:rsidR="003E4658" w:rsidRPr="00F414FB">
        <w:rPr>
          <w:rFonts w:ascii="Arial" w:hAnsi="Arial" w:cs="Arial"/>
          <w:sz w:val="22"/>
          <w:szCs w:val="22"/>
        </w:rPr>
        <w:t>roku</w:t>
      </w:r>
      <w:r w:rsidRPr="00F414FB">
        <w:rPr>
          <w:rFonts w:ascii="Arial" w:hAnsi="Arial" w:cs="Arial"/>
          <w:sz w:val="22"/>
          <w:szCs w:val="22"/>
        </w:rPr>
        <w:t xml:space="preserve"> za który nastąpi wystawienie faktury (</w:t>
      </w:r>
      <w:r w:rsidR="003E4658" w:rsidRPr="00F414FB">
        <w:rPr>
          <w:rFonts w:ascii="Arial" w:hAnsi="Arial" w:cs="Arial"/>
          <w:sz w:val="22"/>
          <w:szCs w:val="22"/>
        </w:rPr>
        <w:t>rok</w:t>
      </w:r>
      <w:r w:rsidRPr="00F414FB">
        <w:rPr>
          <w:rFonts w:ascii="Arial" w:hAnsi="Arial" w:cs="Arial"/>
          <w:sz w:val="22"/>
          <w:szCs w:val="22"/>
        </w:rPr>
        <w:t xml:space="preserve"> n-ty) wg poniższego wzoru:</w:t>
      </w:r>
    </w:p>
    <w:p w14:paraId="7FC4C1EE" w14:textId="77777777" w:rsidR="006A71A7" w:rsidRPr="00F414FB" w:rsidRDefault="00000000" w:rsidP="00B9612B">
      <w:pPr>
        <w:pStyle w:val="numerowanie"/>
        <w:numPr>
          <w:ilvl w:val="0"/>
          <w:numId w:val="0"/>
        </w:numPr>
        <w:spacing w:after="0" w:line="240" w:lineRule="auto"/>
        <w:ind w:left="720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W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w (n)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=a+</m:t>
          </m:r>
          <m:d>
            <m:d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1-a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r>
            <w:rPr>
              <w:rFonts w:ascii="Cambria Math" w:hAnsi="Cambria Math" w:cs="Arial"/>
              <w:sz w:val="22"/>
              <w:szCs w:val="22"/>
            </w:rPr>
            <m:t xml:space="preserve"> (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×………….×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n-1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)</m:t>
          </m:r>
        </m:oMath>
      </m:oMathPara>
    </w:p>
    <w:p w14:paraId="3A50B66E" w14:textId="77777777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t>gdzie:</w:t>
      </w:r>
    </w:p>
    <w:p w14:paraId="45737440" w14:textId="658B357F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F414FB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(n)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 xml:space="preserve">" –wskaźnik waloryzacji dla n-tego </w:t>
      </w:r>
      <w:r w:rsidR="003E4658" w:rsidRPr="00F414FB">
        <w:rPr>
          <w:rFonts w:ascii="Arial" w:hAnsi="Arial" w:cs="Arial"/>
          <w:color w:val="auto"/>
          <w:spacing w:val="4"/>
          <w:sz w:val="22"/>
          <w:szCs w:val="22"/>
        </w:rPr>
        <w:t>roku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>;</w:t>
      </w:r>
    </w:p>
    <w:p w14:paraId="793F905E" w14:textId="77777777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t>„a" - stały współczynnik o wartości 0,5 obrazujący część wynagrodzenia, które nie podlega waloryzacji (element niewaloryzowany).</w:t>
      </w:r>
    </w:p>
    <w:p w14:paraId="16924D2D" w14:textId="66AD438D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t>„W</w:t>
      </w:r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0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bookmarkStart w:id="37" w:name="_Hlk115193629"/>
      <w:r w:rsidRPr="00F414FB">
        <w:rPr>
          <w:rFonts w:ascii="Arial" w:hAnsi="Arial" w:cs="Arial"/>
          <w:color w:val="auto"/>
          <w:sz w:val="22"/>
          <w:szCs w:val="22"/>
        </w:rPr>
        <w:t xml:space="preserve">wskaźnik „0” z </w:t>
      </w:r>
      <w:r w:rsidR="003E4658" w:rsidRPr="00F414FB">
        <w:rPr>
          <w:rFonts w:ascii="Arial" w:hAnsi="Arial" w:cs="Arial"/>
          <w:color w:val="auto"/>
          <w:sz w:val="22"/>
          <w:szCs w:val="22"/>
        </w:rPr>
        <w:t xml:space="preserve">roku </w:t>
      </w:r>
      <w:r w:rsidRPr="00F414FB">
        <w:rPr>
          <w:rFonts w:ascii="Arial" w:hAnsi="Arial" w:cs="Arial"/>
          <w:color w:val="auto"/>
          <w:sz w:val="22"/>
          <w:szCs w:val="22"/>
        </w:rPr>
        <w:t>otwarcia oferty = 100</w:t>
      </w:r>
      <w:bookmarkEnd w:id="37"/>
    </w:p>
    <w:p w14:paraId="05A787E6" w14:textId="57EB1014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t>„W</w:t>
      </w:r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1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bookmarkStart w:id="38" w:name="_Hlk115193657"/>
      <w:r w:rsidRPr="00F414FB">
        <w:rPr>
          <w:rFonts w:ascii="Arial" w:hAnsi="Arial" w:cs="Arial"/>
          <w:color w:val="auto"/>
          <w:sz w:val="22"/>
          <w:szCs w:val="22"/>
        </w:rPr>
        <w:t xml:space="preserve">wskaźnik „1” z następnego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roku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po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roku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otwarcia oferty </w:t>
      </w:r>
      <w:bookmarkEnd w:id="38"/>
      <w:r w:rsidRPr="00F414FB">
        <w:rPr>
          <w:rFonts w:ascii="Arial" w:hAnsi="Arial" w:cs="Arial"/>
          <w:color w:val="auto"/>
          <w:sz w:val="22"/>
          <w:szCs w:val="22"/>
        </w:rPr>
        <w:t xml:space="preserve">(wskaźnik cen towarów i usług publikowany przez GUS, w układzie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poprzedni = 100)</w:t>
      </w:r>
    </w:p>
    <w:p w14:paraId="07154026" w14:textId="3D1CC4AB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t>„W</w:t>
      </w:r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2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>”, „W</w:t>
      </w:r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3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 xml:space="preserve">",… –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wskaźniki „2”, „3”, … z kolejnych </w:t>
      </w:r>
      <w:r w:rsidR="003E4658" w:rsidRPr="00F414FB">
        <w:rPr>
          <w:rFonts w:ascii="Arial" w:hAnsi="Arial" w:cs="Arial"/>
          <w:color w:val="auto"/>
          <w:sz w:val="22"/>
          <w:szCs w:val="22"/>
        </w:rPr>
        <w:t xml:space="preserve">lat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po </w:t>
      </w:r>
      <w:r w:rsidR="003E4658" w:rsidRPr="00F414FB">
        <w:rPr>
          <w:rFonts w:ascii="Arial" w:hAnsi="Arial" w:cs="Arial"/>
          <w:color w:val="auto"/>
          <w:sz w:val="22"/>
          <w:szCs w:val="22"/>
        </w:rPr>
        <w:t xml:space="preserve">roku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otwarcia oferty (wskaźnik cen towarów i usług publikowany przez GUS, w układzie </w:t>
      </w:r>
      <w:r w:rsidR="003E4658" w:rsidRPr="00F414FB">
        <w:rPr>
          <w:rFonts w:ascii="Arial" w:hAnsi="Arial" w:cs="Arial"/>
          <w:color w:val="auto"/>
          <w:sz w:val="22"/>
          <w:szCs w:val="22"/>
        </w:rPr>
        <w:t xml:space="preserve">rok </w:t>
      </w:r>
      <w:r w:rsidRPr="00F414FB">
        <w:rPr>
          <w:rFonts w:ascii="Arial" w:hAnsi="Arial" w:cs="Arial"/>
          <w:color w:val="auto"/>
          <w:sz w:val="22"/>
          <w:szCs w:val="22"/>
        </w:rPr>
        <w:t>poprzedni = 100)</w:t>
      </w:r>
    </w:p>
    <w:p w14:paraId="554AB11E" w14:textId="0EDBB6DD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n-1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 xml:space="preserve">–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wskaźnik „n-1” z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roku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poprzedzającego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za który nastąpi wystawienie faktury (wskaźnik cen towarów i usług publikowany przez GUS, w układzie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poprzedni = 100)</w:t>
      </w:r>
    </w:p>
    <w:p w14:paraId="2D79B865" w14:textId="2C47A352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lastRenderedPageBreak/>
        <w:t>„</w:t>
      </w:r>
      <w:proofErr w:type="spellStart"/>
      <w:r w:rsidRPr="00F414FB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n</w:t>
      </w:r>
      <w:proofErr w:type="spellEnd"/>
      <w:r w:rsidRPr="00F414FB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wskaźnik „n” z </w:t>
      </w:r>
      <w:r w:rsidR="003E4658" w:rsidRPr="00F414FB">
        <w:rPr>
          <w:rFonts w:ascii="Arial" w:hAnsi="Arial" w:cs="Arial"/>
          <w:color w:val="auto"/>
          <w:sz w:val="22"/>
          <w:szCs w:val="22"/>
        </w:rPr>
        <w:t xml:space="preserve">roku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za który nastąpi wystawienie faktury (wskaźnik cen towarów i usług publikowany przez GUS, w układzie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poprzedni = 100)</w:t>
      </w:r>
    </w:p>
    <w:p w14:paraId="31A3D522" w14:textId="23246C48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 xml:space="preserve">W praktyce wskaźnik 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F414FB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(n)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 xml:space="preserve">"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powstaje poprzez przemnożenie poprzednio obliczonego wskaźnika dla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roku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n-1 przez wskaźnik dla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roku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bieżącego n</w:t>
      </w:r>
    </w:p>
    <w:p w14:paraId="7534360A" w14:textId="77777777" w:rsidR="006A71A7" w:rsidRPr="00F414FB" w:rsidRDefault="00000000" w:rsidP="00B9612B">
      <w:pPr>
        <w:pStyle w:val="numerowanie"/>
        <w:numPr>
          <w:ilvl w:val="0"/>
          <w:numId w:val="0"/>
        </w:numPr>
        <w:spacing w:after="0" w:line="240" w:lineRule="auto"/>
        <w:ind w:left="567"/>
        <w:jc w:val="center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w(n)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=a+(1-a) × (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 (n-1)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22"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W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100</m:t>
            </m:r>
          </m:den>
        </m:f>
      </m:oMath>
      <w:r w:rsidR="006A71A7" w:rsidRPr="00F414FB">
        <w:rPr>
          <w:rFonts w:ascii="Arial" w:eastAsiaTheme="minorEastAsia" w:hAnsi="Arial" w:cs="Arial"/>
          <w:sz w:val="22"/>
          <w:szCs w:val="22"/>
        </w:rPr>
        <w:t>)</w:t>
      </w:r>
    </w:p>
    <w:p w14:paraId="6F0A22C7" w14:textId="77777777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t>gdzie:</w:t>
      </w:r>
    </w:p>
    <w:p w14:paraId="72E523F3" w14:textId="4C7E4B9C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F414FB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(n)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 xml:space="preserve">" – wskaźnik waloryzacji dla n-tego </w:t>
      </w:r>
      <w:r w:rsidR="003E4658" w:rsidRPr="00F414FB">
        <w:rPr>
          <w:rFonts w:ascii="Arial" w:hAnsi="Arial" w:cs="Arial"/>
          <w:color w:val="auto"/>
          <w:spacing w:val="4"/>
          <w:sz w:val="22"/>
          <w:szCs w:val="22"/>
        </w:rPr>
        <w:t>roku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>;</w:t>
      </w:r>
    </w:p>
    <w:p w14:paraId="5BA124A0" w14:textId="27B35576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F414FB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(n-1)</w:t>
      </w:r>
      <w:r w:rsidRPr="00F414FB">
        <w:rPr>
          <w:rFonts w:ascii="Arial" w:hAnsi="Arial" w:cs="Arial"/>
          <w:color w:val="auto"/>
          <w:spacing w:val="4"/>
          <w:sz w:val="22"/>
          <w:szCs w:val="22"/>
        </w:rPr>
        <w:t xml:space="preserve">" – wskaźnik waloryzacji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z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roku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poprzedzającego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za który nastąpiło wystawienie faktury</w:t>
      </w:r>
    </w:p>
    <w:p w14:paraId="5006F7FF" w14:textId="4A276134" w:rsidR="006A71A7" w:rsidRPr="00F414FB" w:rsidRDefault="006A71A7" w:rsidP="00B9612B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F414FB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F414FB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n</w:t>
      </w:r>
      <w:proofErr w:type="spellEnd"/>
      <w:r w:rsidRPr="00F414FB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wskaźnik „n” z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roku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za który nastąpiło wystawienie faktury (wskaźnik cen towarów i usług publikowany przez GUS, w układzie </w:t>
      </w:r>
      <w:r w:rsidR="003E4658" w:rsidRPr="00F414FB">
        <w:rPr>
          <w:rFonts w:ascii="Arial" w:hAnsi="Arial" w:cs="Arial"/>
          <w:color w:val="auto"/>
          <w:sz w:val="22"/>
          <w:szCs w:val="22"/>
        </w:rPr>
        <w:t>rok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 poprzedni = 100)</w:t>
      </w:r>
    </w:p>
    <w:p w14:paraId="3664E4BA" w14:textId="77777777" w:rsidR="006A71A7" w:rsidRPr="00F414FB" w:rsidRDefault="006A71A7" w:rsidP="00B9612B">
      <w:pPr>
        <w:pStyle w:val="Akapitzlist"/>
        <w:numPr>
          <w:ilvl w:val="2"/>
          <w:numId w:val="19"/>
        </w:numPr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hAnsi="Arial" w:cs="Arial"/>
          <w:sz w:val="22"/>
          <w:szCs w:val="22"/>
        </w:rPr>
        <w:t xml:space="preserve">Ilorazy wskaźników cen (np. </w:t>
      </w:r>
      <m:oMath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22"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W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100</m:t>
            </m:r>
          </m:den>
        </m:f>
      </m:oMath>
      <w:r w:rsidRPr="00F414FB">
        <w:rPr>
          <w:rFonts w:ascii="Arial" w:eastAsiaTheme="minorEastAsia" w:hAnsi="Arial" w:cs="Arial"/>
          <w:sz w:val="22"/>
          <w:szCs w:val="22"/>
        </w:rPr>
        <w:t xml:space="preserve">) </w:t>
      </w:r>
      <w:r w:rsidRPr="00F414FB">
        <w:rPr>
          <w:rFonts w:ascii="Arial" w:hAnsi="Arial" w:cs="Arial"/>
          <w:sz w:val="22"/>
          <w:szCs w:val="22"/>
        </w:rPr>
        <w:t xml:space="preserve">należy obliczać z dokładnością do trzech miejsc po przecinku. Natomiast wynik iloczynów tj. wskaźnik waloryzacji </w:t>
      </w:r>
      <w:proofErr w:type="spellStart"/>
      <w:r w:rsidRPr="00F414FB">
        <w:rPr>
          <w:rFonts w:ascii="Arial" w:hAnsi="Arial" w:cs="Arial"/>
          <w:sz w:val="22"/>
          <w:szCs w:val="22"/>
        </w:rPr>
        <w:t>W</w:t>
      </w:r>
      <w:r w:rsidRPr="00F414FB">
        <w:rPr>
          <w:rFonts w:ascii="Arial" w:hAnsi="Arial" w:cs="Arial"/>
          <w:sz w:val="22"/>
          <w:szCs w:val="22"/>
          <w:vertAlign w:val="subscript"/>
        </w:rPr>
        <w:t>w</w:t>
      </w:r>
      <w:proofErr w:type="spellEnd"/>
      <w:r w:rsidRPr="00F414FB">
        <w:rPr>
          <w:rFonts w:ascii="Arial" w:hAnsi="Arial" w:cs="Arial"/>
          <w:sz w:val="22"/>
          <w:szCs w:val="22"/>
          <w:vertAlign w:val="subscript"/>
        </w:rPr>
        <w:t xml:space="preserve"> (n)</w:t>
      </w:r>
      <w:r w:rsidRPr="00F414FB">
        <w:rPr>
          <w:rFonts w:ascii="Arial" w:hAnsi="Arial" w:cs="Arial"/>
          <w:sz w:val="22"/>
          <w:szCs w:val="22"/>
        </w:rPr>
        <w:t xml:space="preserve"> należy obliczać z dokładnością do 4 miejsc po przecinku. </w:t>
      </w:r>
    </w:p>
    <w:p w14:paraId="57A78D69" w14:textId="1B663051" w:rsidR="006A71A7" w:rsidRPr="00F414FB" w:rsidRDefault="006A71A7" w:rsidP="00B9612B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hAnsi="Arial" w:cs="Arial"/>
          <w:sz w:val="22"/>
          <w:szCs w:val="22"/>
        </w:rPr>
        <w:t xml:space="preserve">Kwota netto płatna </w:t>
      </w:r>
      <w:r w:rsidRPr="00F414FB">
        <w:rPr>
          <w:rFonts w:ascii="Arial" w:hAnsi="Arial" w:cs="Arial"/>
          <w:b/>
          <w:sz w:val="22"/>
          <w:szCs w:val="22"/>
        </w:rPr>
        <w:t>WYKONAWCA</w:t>
      </w:r>
      <w:r w:rsidRPr="00F414FB">
        <w:rPr>
          <w:rFonts w:ascii="Arial" w:hAnsi="Arial" w:cs="Arial"/>
          <w:sz w:val="22"/>
          <w:szCs w:val="22"/>
        </w:rPr>
        <w:t xml:space="preserve"> związana z realizacją zamówienia w części dotyczącej </w:t>
      </w:r>
      <w:r w:rsidRPr="000B5D94">
        <w:rPr>
          <w:rFonts w:ascii="Arial" w:hAnsi="Arial" w:cs="Arial"/>
          <w:i/>
          <w:iCs/>
          <w:sz w:val="22"/>
          <w:szCs w:val="22"/>
        </w:rPr>
        <w:t>Opcji</w:t>
      </w:r>
      <w:r w:rsidRPr="00F414FB">
        <w:rPr>
          <w:rFonts w:ascii="Arial" w:hAnsi="Arial" w:cs="Arial"/>
          <w:sz w:val="22"/>
          <w:szCs w:val="22"/>
        </w:rPr>
        <w:t xml:space="preserve"> będzie waloryzowane </w:t>
      </w:r>
      <w:r w:rsidR="003E4658" w:rsidRPr="00F414FB">
        <w:rPr>
          <w:rFonts w:ascii="Arial" w:hAnsi="Arial" w:cs="Arial"/>
          <w:sz w:val="22"/>
          <w:szCs w:val="22"/>
        </w:rPr>
        <w:t xml:space="preserve">czterokrotnie </w:t>
      </w:r>
      <w:r w:rsidR="00964C0A" w:rsidRPr="00F414FB">
        <w:rPr>
          <w:rFonts w:ascii="Arial" w:hAnsi="Arial" w:cs="Arial"/>
          <w:sz w:val="22"/>
          <w:szCs w:val="22"/>
        </w:rPr>
        <w:t xml:space="preserve">na koniec każdego </w:t>
      </w:r>
      <w:r w:rsidRPr="00F414FB">
        <w:rPr>
          <w:rFonts w:ascii="Arial" w:hAnsi="Arial" w:cs="Arial"/>
          <w:sz w:val="22"/>
          <w:szCs w:val="22"/>
        </w:rPr>
        <w:t xml:space="preserve">w </w:t>
      </w:r>
      <w:r w:rsidR="003E4658" w:rsidRPr="00F414FB">
        <w:rPr>
          <w:rFonts w:ascii="Arial" w:hAnsi="Arial" w:cs="Arial"/>
          <w:sz w:val="22"/>
          <w:szCs w:val="22"/>
        </w:rPr>
        <w:t xml:space="preserve">roku </w:t>
      </w:r>
      <w:r w:rsidRPr="00F414FB">
        <w:rPr>
          <w:rFonts w:ascii="Arial" w:hAnsi="Arial" w:cs="Arial"/>
          <w:sz w:val="22"/>
          <w:szCs w:val="22"/>
        </w:rPr>
        <w:t xml:space="preserve">w którym nastąpi odbiór </w:t>
      </w:r>
      <w:r w:rsidR="003E4658" w:rsidRPr="00F414FB">
        <w:rPr>
          <w:rFonts w:ascii="Arial" w:hAnsi="Arial" w:cs="Arial"/>
          <w:sz w:val="22"/>
          <w:szCs w:val="22"/>
        </w:rPr>
        <w:t>zrealizowanych prac utrzymania łąki kwietnej</w:t>
      </w:r>
      <w:r w:rsidRPr="00F414FB">
        <w:rPr>
          <w:rFonts w:ascii="Arial" w:hAnsi="Arial" w:cs="Arial"/>
          <w:sz w:val="22"/>
          <w:szCs w:val="22"/>
        </w:rPr>
        <w:t>.</w:t>
      </w:r>
    </w:p>
    <w:p w14:paraId="5DEEAD88" w14:textId="288431FE" w:rsidR="00964C0A" w:rsidRPr="00F414FB" w:rsidRDefault="006A71A7" w:rsidP="00B9612B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ZAMAWIAJĄCY</w:t>
      </w:r>
      <w:r w:rsidRPr="00F414FB">
        <w:rPr>
          <w:rFonts w:ascii="Arial" w:eastAsiaTheme="minorHAnsi" w:hAnsi="Arial" w:cs="Arial"/>
          <w:sz w:val="22"/>
          <w:szCs w:val="22"/>
          <w:lang w:eastAsia="en-US"/>
        </w:rPr>
        <w:t xml:space="preserve"> przewiduje możliwość </w:t>
      </w:r>
      <w:r w:rsidR="00964C0A" w:rsidRPr="00F414FB">
        <w:rPr>
          <w:rFonts w:ascii="Arial" w:eastAsiaTheme="minorHAnsi" w:hAnsi="Arial" w:cs="Arial"/>
          <w:sz w:val="22"/>
          <w:szCs w:val="22"/>
          <w:lang w:eastAsia="en-US"/>
        </w:rPr>
        <w:t xml:space="preserve">czterokrotnej </w:t>
      </w:r>
      <w:r w:rsidRPr="00F414FB">
        <w:rPr>
          <w:rFonts w:ascii="Arial" w:eastAsiaTheme="minorHAnsi" w:hAnsi="Arial" w:cs="Arial"/>
          <w:sz w:val="22"/>
          <w:szCs w:val="22"/>
          <w:lang w:eastAsia="en-US"/>
        </w:rPr>
        <w:t xml:space="preserve">waloryzacji wynagrodzenia </w:t>
      </w:r>
      <w:r w:rsidRPr="00F414FB">
        <w:rPr>
          <w:rFonts w:ascii="Arial" w:hAnsi="Arial" w:cs="Arial"/>
          <w:b/>
          <w:sz w:val="22"/>
          <w:szCs w:val="22"/>
        </w:rPr>
        <w:t>WYKONAWCY</w:t>
      </w:r>
      <w:r w:rsidRPr="00F414FB">
        <w:rPr>
          <w:rFonts w:ascii="Arial" w:hAnsi="Arial" w:cs="Arial"/>
          <w:bCs/>
          <w:sz w:val="22"/>
          <w:szCs w:val="22"/>
        </w:rPr>
        <w:t xml:space="preserve"> po zakończeniu </w:t>
      </w:r>
      <w:r w:rsidR="00964C0A" w:rsidRPr="00F414FB">
        <w:rPr>
          <w:rFonts w:ascii="Arial" w:hAnsi="Arial" w:cs="Arial"/>
          <w:bCs/>
          <w:sz w:val="22"/>
          <w:szCs w:val="22"/>
        </w:rPr>
        <w:t xml:space="preserve">prac założenia łąki kwietnej </w:t>
      </w:r>
      <w:r w:rsidR="00964C0A" w:rsidRPr="000B5D94">
        <w:rPr>
          <w:rFonts w:ascii="Arial" w:hAnsi="Arial" w:cs="Arial"/>
          <w:bCs/>
          <w:i/>
          <w:iCs/>
          <w:sz w:val="22"/>
          <w:szCs w:val="22"/>
        </w:rPr>
        <w:t>Zamówienie Podstawowe</w:t>
      </w:r>
      <w:r w:rsidR="00964C0A" w:rsidRPr="00F414FB">
        <w:rPr>
          <w:rFonts w:ascii="Arial" w:hAnsi="Arial" w:cs="Arial"/>
          <w:bCs/>
          <w:sz w:val="22"/>
          <w:szCs w:val="22"/>
        </w:rPr>
        <w:t xml:space="preserve"> </w:t>
      </w:r>
      <w:r w:rsidRPr="00F414FB">
        <w:rPr>
          <w:rFonts w:ascii="Arial" w:hAnsi="Arial" w:cs="Arial"/>
          <w:bCs/>
          <w:sz w:val="22"/>
          <w:szCs w:val="22"/>
        </w:rPr>
        <w:t xml:space="preserve">za okres </w:t>
      </w:r>
      <w:r w:rsidRPr="00F414FB">
        <w:rPr>
          <w:rFonts w:ascii="Arial" w:eastAsiaTheme="minorHAnsi" w:hAnsi="Arial" w:cs="Arial"/>
          <w:sz w:val="22"/>
          <w:szCs w:val="22"/>
          <w:lang w:eastAsia="en-US"/>
        </w:rPr>
        <w:t xml:space="preserve">od dnia zawarcia umowy do dnia </w:t>
      </w:r>
      <w:r w:rsidR="00964C0A" w:rsidRPr="00F414FB">
        <w:rPr>
          <w:rFonts w:ascii="Arial" w:eastAsiaTheme="minorHAnsi" w:hAnsi="Arial" w:cs="Arial"/>
          <w:sz w:val="22"/>
          <w:szCs w:val="22"/>
          <w:lang w:eastAsia="en-US"/>
        </w:rPr>
        <w:t xml:space="preserve">31 grudnia 2029 r. </w:t>
      </w:r>
    </w:p>
    <w:p w14:paraId="6A201950" w14:textId="6CE40970" w:rsidR="006A71A7" w:rsidRPr="00F414FB" w:rsidRDefault="006A71A7" w:rsidP="00B9612B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eastAsia="Calibri" w:hAnsi="Arial" w:cs="Arial"/>
          <w:sz w:val="22"/>
          <w:szCs w:val="22"/>
          <w:lang w:eastAsia="en-US"/>
        </w:rPr>
        <w:t xml:space="preserve">Strony ustalają maksymalną wartość obniżenia albo wzrostu wynagrodzenia </w:t>
      </w:r>
      <w:r w:rsidRPr="00F414FB">
        <w:rPr>
          <w:rFonts w:ascii="Arial" w:hAnsi="Arial" w:cs="Arial"/>
          <w:sz w:val="22"/>
          <w:szCs w:val="22"/>
        </w:rPr>
        <w:t xml:space="preserve">za realizację </w:t>
      </w:r>
      <w:r w:rsidRPr="000B5D94">
        <w:rPr>
          <w:rFonts w:ascii="Arial" w:hAnsi="Arial" w:cs="Arial"/>
          <w:i/>
          <w:iCs/>
          <w:sz w:val="22"/>
          <w:szCs w:val="22"/>
        </w:rPr>
        <w:t>Opcji</w:t>
      </w:r>
      <w:r w:rsidRPr="00F414FB">
        <w:rPr>
          <w:rFonts w:ascii="Arial" w:hAnsi="Arial" w:cs="Arial"/>
          <w:sz w:val="22"/>
          <w:szCs w:val="22"/>
        </w:rPr>
        <w:t xml:space="preserve"> – </w:t>
      </w:r>
      <w:r w:rsidR="00964C0A" w:rsidRPr="00F414FB">
        <w:rPr>
          <w:rFonts w:ascii="Arial" w:eastAsia="Arial" w:hAnsi="Arial" w:cs="Arial"/>
          <w:sz w:val="22"/>
          <w:szCs w:val="22"/>
        </w:rPr>
        <w:t xml:space="preserve">utrzymania łąki kwietnej </w:t>
      </w:r>
      <w:r w:rsidRPr="00F414FB">
        <w:rPr>
          <w:rFonts w:ascii="Arial" w:eastAsia="Calibri" w:hAnsi="Arial" w:cs="Arial"/>
          <w:sz w:val="22"/>
          <w:szCs w:val="22"/>
          <w:lang w:eastAsia="en-US"/>
        </w:rPr>
        <w:t xml:space="preserve">w efekcie zastosowania Waloryzacji na poziomie nie większym niż 15 % wynagrodzenia </w:t>
      </w:r>
      <w:r w:rsidRPr="00F414FB">
        <w:rPr>
          <w:rFonts w:ascii="Arial" w:hAnsi="Arial" w:cs="Arial"/>
          <w:sz w:val="22"/>
          <w:szCs w:val="22"/>
        </w:rPr>
        <w:t xml:space="preserve">za realizację </w:t>
      </w:r>
      <w:r w:rsidRPr="000B5D94">
        <w:rPr>
          <w:rFonts w:ascii="Arial" w:hAnsi="Arial" w:cs="Arial"/>
          <w:i/>
          <w:iCs/>
          <w:sz w:val="22"/>
          <w:szCs w:val="22"/>
        </w:rPr>
        <w:t>Opcji</w:t>
      </w:r>
      <w:r w:rsidRPr="00F414FB">
        <w:rPr>
          <w:rFonts w:ascii="Arial" w:hAnsi="Arial" w:cs="Arial"/>
          <w:sz w:val="22"/>
          <w:szCs w:val="22"/>
        </w:rPr>
        <w:t xml:space="preserve"> – </w:t>
      </w:r>
      <w:r w:rsidR="00964C0A" w:rsidRPr="00F414FB">
        <w:rPr>
          <w:rFonts w:ascii="Arial" w:eastAsia="Arial" w:hAnsi="Arial" w:cs="Arial"/>
          <w:sz w:val="22"/>
          <w:szCs w:val="22"/>
        </w:rPr>
        <w:t>utrzymania łąki kwietnej</w:t>
      </w:r>
      <w:r w:rsidRPr="00F414FB">
        <w:rPr>
          <w:rFonts w:ascii="Arial" w:hAnsi="Arial" w:cs="Arial"/>
          <w:sz w:val="22"/>
          <w:szCs w:val="22"/>
        </w:rPr>
        <w:t xml:space="preserve"> określone</w:t>
      </w:r>
      <w:r w:rsidR="00964C0A" w:rsidRPr="00F414FB">
        <w:rPr>
          <w:rFonts w:ascii="Arial" w:hAnsi="Arial" w:cs="Arial"/>
          <w:sz w:val="22"/>
          <w:szCs w:val="22"/>
        </w:rPr>
        <w:t>go</w:t>
      </w:r>
      <w:r w:rsidRPr="00F414FB">
        <w:rPr>
          <w:rFonts w:ascii="Arial" w:hAnsi="Arial" w:cs="Arial"/>
          <w:sz w:val="22"/>
          <w:szCs w:val="22"/>
        </w:rPr>
        <w:t xml:space="preserve"> w ofercie.</w:t>
      </w:r>
    </w:p>
    <w:p w14:paraId="6C7806A6" w14:textId="0C82DB25" w:rsidR="006A71A7" w:rsidRPr="00F414FB" w:rsidRDefault="006A71A7" w:rsidP="00B9612B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eastAsiaTheme="minorHAnsi" w:hAnsi="Arial" w:cs="Arial"/>
          <w:sz w:val="22"/>
          <w:szCs w:val="22"/>
          <w:lang w:eastAsia="en-US"/>
        </w:rPr>
        <w:t xml:space="preserve">Wysokość wynagrodzenia </w:t>
      </w:r>
      <w:r w:rsidRPr="00F414FB">
        <w:rPr>
          <w:rFonts w:ascii="Arial" w:hAnsi="Arial" w:cs="Arial"/>
          <w:b/>
          <w:sz w:val="22"/>
          <w:szCs w:val="22"/>
        </w:rPr>
        <w:t>WYKONAWCY</w:t>
      </w:r>
      <w:r w:rsidRPr="00F414FB">
        <w:rPr>
          <w:rFonts w:ascii="Arial" w:eastAsiaTheme="minorHAnsi" w:hAnsi="Arial" w:cs="Arial"/>
          <w:sz w:val="22"/>
          <w:szCs w:val="22"/>
          <w:lang w:eastAsia="en-US"/>
        </w:rPr>
        <w:t xml:space="preserve"> może podlegać waloryzacji gdy wskaźnik wzrostu lub spadku wskaźnika </w:t>
      </w:r>
      <w:proofErr w:type="spellStart"/>
      <w:r w:rsidRPr="00F414FB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Pr="00F414FB">
        <w:rPr>
          <w:rFonts w:ascii="Arial" w:eastAsiaTheme="minorHAnsi" w:hAnsi="Arial" w:cs="Arial"/>
          <w:sz w:val="22"/>
          <w:szCs w:val="22"/>
          <w:vertAlign w:val="subscript"/>
          <w:lang w:eastAsia="en-US"/>
        </w:rPr>
        <w:t>w</w:t>
      </w:r>
      <w:proofErr w:type="spellEnd"/>
      <w:r w:rsidRPr="00F414FB">
        <w:rPr>
          <w:rFonts w:ascii="Arial" w:eastAsiaTheme="minorHAnsi" w:hAnsi="Arial" w:cs="Arial"/>
          <w:sz w:val="22"/>
          <w:szCs w:val="22"/>
          <w:vertAlign w:val="subscript"/>
          <w:lang w:eastAsia="en-US"/>
        </w:rPr>
        <w:t>(n)</w:t>
      </w:r>
      <w:r w:rsidRPr="00F414FB">
        <w:rPr>
          <w:rFonts w:ascii="Arial" w:eastAsiaTheme="minorHAnsi" w:hAnsi="Arial" w:cs="Arial"/>
          <w:sz w:val="22"/>
          <w:szCs w:val="22"/>
          <w:lang w:eastAsia="en-US"/>
        </w:rPr>
        <w:t xml:space="preserve"> przekroczy poziom równy lub wyższy niż 104,0 lub równy lub niższy niż 96,0 w odniesieniu do </w:t>
      </w:r>
      <w:bookmarkStart w:id="39" w:name="_Hlk102115647"/>
      <w:r w:rsidRPr="00F414FB">
        <w:rPr>
          <w:rFonts w:ascii="Arial" w:eastAsiaTheme="minorHAnsi" w:hAnsi="Arial" w:cs="Arial"/>
          <w:sz w:val="22"/>
          <w:szCs w:val="22"/>
          <w:lang w:eastAsia="en-US"/>
        </w:rPr>
        <w:t xml:space="preserve">wskaźnika </w:t>
      </w:r>
      <w:proofErr w:type="spellStart"/>
      <w:r w:rsidRPr="00F414FB">
        <w:rPr>
          <w:rFonts w:ascii="Arial" w:eastAsiaTheme="minorHAnsi" w:hAnsi="Arial" w:cs="Arial"/>
          <w:sz w:val="22"/>
          <w:szCs w:val="22"/>
          <w:lang w:eastAsia="en-US"/>
        </w:rPr>
        <w:t>Wb</w:t>
      </w:r>
      <w:proofErr w:type="spellEnd"/>
      <w:r w:rsidRPr="00F414FB">
        <w:rPr>
          <w:rFonts w:ascii="Arial" w:eastAsiaTheme="minorHAnsi" w:hAnsi="Arial" w:cs="Arial"/>
          <w:sz w:val="22"/>
          <w:szCs w:val="22"/>
          <w:lang w:eastAsia="en-US"/>
        </w:rPr>
        <w:t xml:space="preserve"> opublikowanego w </w:t>
      </w:r>
      <w:r w:rsidR="003E4658" w:rsidRPr="00F414FB">
        <w:rPr>
          <w:rFonts w:ascii="Arial" w:eastAsiaTheme="minorHAnsi" w:hAnsi="Arial" w:cs="Arial"/>
          <w:sz w:val="22"/>
          <w:szCs w:val="22"/>
          <w:lang w:eastAsia="en-US"/>
        </w:rPr>
        <w:t>roku</w:t>
      </w:r>
      <w:r w:rsidRPr="00F414FB">
        <w:rPr>
          <w:rFonts w:ascii="Arial" w:eastAsiaTheme="minorHAnsi" w:hAnsi="Arial" w:cs="Arial"/>
          <w:sz w:val="22"/>
          <w:szCs w:val="22"/>
          <w:lang w:eastAsia="en-US"/>
        </w:rPr>
        <w:t xml:space="preserve"> zawarcia umowy</w:t>
      </w:r>
      <w:bookmarkEnd w:id="39"/>
      <w:r w:rsidRPr="00F414FB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3A4006B" w14:textId="77777777" w:rsidR="006A71A7" w:rsidRPr="00F414FB" w:rsidRDefault="006A71A7" w:rsidP="00B9612B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eastAsiaTheme="minorHAnsi" w:hAnsi="Arial" w:cs="Arial"/>
          <w:sz w:val="22"/>
          <w:szCs w:val="22"/>
          <w:lang w:eastAsia="en-US"/>
        </w:rPr>
        <w:t>Waloryzacja wynagrodzenia będzie następowała automatycznie i nie wymaga zawierania Aneksu od umowy.</w:t>
      </w:r>
      <w:r w:rsidRPr="00F414FB">
        <w:rPr>
          <w:rFonts w:ascii="Arial" w:hAnsi="Arial" w:cs="Arial"/>
          <w:sz w:val="22"/>
          <w:szCs w:val="22"/>
        </w:rPr>
        <w:t xml:space="preserve"> </w:t>
      </w:r>
    </w:p>
    <w:p w14:paraId="55B0FB49" w14:textId="77777777" w:rsidR="006A71A7" w:rsidRPr="00F414FB" w:rsidRDefault="006A71A7" w:rsidP="00B9612B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eastAsia="Arial" w:hAnsi="Arial" w:cs="Arial"/>
          <w:b/>
          <w:bCs/>
          <w:sz w:val="22"/>
          <w:szCs w:val="22"/>
        </w:rPr>
        <w:t>WYKONAWCA</w:t>
      </w:r>
      <w:r w:rsidRPr="00F414FB">
        <w:rPr>
          <w:rFonts w:ascii="Arial" w:eastAsia="Arial" w:hAnsi="Arial" w:cs="Arial"/>
          <w:sz w:val="22"/>
          <w:szCs w:val="22"/>
        </w:rPr>
        <w:t xml:space="preserve">, który uzyska </w:t>
      </w:r>
      <w:r w:rsidRPr="00F414FB">
        <w:rPr>
          <w:rFonts w:ascii="Arial" w:hAnsi="Arial" w:cs="Arial"/>
          <w:sz w:val="22"/>
          <w:szCs w:val="22"/>
        </w:rPr>
        <w:t>w</w:t>
      </w:r>
      <w:r w:rsidRPr="00F414FB">
        <w:rPr>
          <w:rFonts w:ascii="Arial" w:eastAsia="Arial" w:hAnsi="Arial" w:cs="Arial"/>
          <w:sz w:val="22"/>
          <w:szCs w:val="22"/>
        </w:rPr>
        <w:t xml:space="preserve">aloryzację zobowiązany jest do zmiany wynagrodzenia przysługującego </w:t>
      </w:r>
      <w:r w:rsidRPr="00F414FB">
        <w:rPr>
          <w:rFonts w:ascii="Arial" w:hAnsi="Arial" w:cs="Arial"/>
          <w:sz w:val="22"/>
          <w:szCs w:val="22"/>
        </w:rPr>
        <w:t>p</w:t>
      </w:r>
      <w:r w:rsidRPr="00F414FB">
        <w:rPr>
          <w:rFonts w:ascii="Arial" w:eastAsia="Arial" w:hAnsi="Arial" w:cs="Arial"/>
          <w:sz w:val="22"/>
          <w:szCs w:val="22"/>
        </w:rPr>
        <w:t xml:space="preserve">odwykonawcy, z którym zawarł umowę, w zakresie odpowiadającym zmianom kosztów dotyczących zobowiązania podwykonawcy, jeżeli łącznie spełnione są następujące warunki: </w:t>
      </w:r>
    </w:p>
    <w:p w14:paraId="01A50760" w14:textId="50BA92C1" w:rsidR="006A71A7" w:rsidRPr="00F414FB" w:rsidRDefault="006A71A7" w:rsidP="00B9612B">
      <w:pPr>
        <w:pStyle w:val="Akapitzlist"/>
        <w:numPr>
          <w:ilvl w:val="2"/>
          <w:numId w:val="19"/>
        </w:numPr>
        <w:spacing w:before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eastAsia="Arial" w:hAnsi="Arial" w:cs="Arial"/>
          <w:sz w:val="22"/>
          <w:szCs w:val="22"/>
        </w:rPr>
        <w:t xml:space="preserve">przedmiotem umowy są usługi w zakresie </w:t>
      </w:r>
      <w:r w:rsidR="003E4658" w:rsidRPr="00F414FB">
        <w:rPr>
          <w:rFonts w:ascii="Arial" w:eastAsia="Arial" w:hAnsi="Arial" w:cs="Arial"/>
          <w:sz w:val="22"/>
          <w:szCs w:val="22"/>
        </w:rPr>
        <w:t xml:space="preserve">utrzymania łąki kwietnej </w:t>
      </w:r>
      <w:r w:rsidRPr="00F414FB">
        <w:rPr>
          <w:rFonts w:ascii="Arial" w:eastAsia="Arial" w:hAnsi="Arial" w:cs="Arial"/>
          <w:sz w:val="22"/>
          <w:szCs w:val="22"/>
        </w:rPr>
        <w:t xml:space="preserve">oraz </w:t>
      </w:r>
    </w:p>
    <w:p w14:paraId="331897E9" w14:textId="12FABEDA" w:rsidR="006A71A7" w:rsidRPr="00F414FB" w:rsidRDefault="006A71A7" w:rsidP="00B9612B">
      <w:pPr>
        <w:pStyle w:val="Akapitzlist"/>
        <w:numPr>
          <w:ilvl w:val="2"/>
          <w:numId w:val="19"/>
        </w:numPr>
        <w:spacing w:before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eastAsia="Arial" w:hAnsi="Arial" w:cs="Arial"/>
          <w:sz w:val="22"/>
          <w:szCs w:val="22"/>
        </w:rPr>
        <w:t xml:space="preserve">okres obowiązywania umowy o </w:t>
      </w:r>
      <w:r w:rsidR="003E4658" w:rsidRPr="00F414FB">
        <w:rPr>
          <w:rFonts w:ascii="Arial" w:eastAsia="Arial" w:hAnsi="Arial" w:cs="Arial"/>
          <w:sz w:val="22"/>
          <w:szCs w:val="22"/>
        </w:rPr>
        <w:t xml:space="preserve">utrzymania łąki kwietnej </w:t>
      </w:r>
      <w:r w:rsidRPr="00F414FB">
        <w:rPr>
          <w:rFonts w:ascii="Arial" w:eastAsia="Arial" w:hAnsi="Arial" w:cs="Arial"/>
          <w:sz w:val="22"/>
          <w:szCs w:val="22"/>
        </w:rPr>
        <w:t>przekracza 6 miesięcy.</w:t>
      </w:r>
    </w:p>
    <w:p w14:paraId="00C89BD2" w14:textId="20C8523D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§ 1</w:t>
      </w:r>
      <w:r w:rsidR="0094750D" w:rsidRPr="00F414FB">
        <w:rPr>
          <w:b/>
          <w:bCs/>
          <w:color w:val="auto"/>
          <w:sz w:val="22"/>
          <w:szCs w:val="22"/>
        </w:rPr>
        <w:t>8</w:t>
      </w:r>
      <w:bookmarkStart w:id="40" w:name="bookmark37"/>
      <w:bookmarkEnd w:id="36"/>
    </w:p>
    <w:p w14:paraId="2B0E74FF" w14:textId="77777777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i/>
          <w:color w:val="auto"/>
          <w:sz w:val="22"/>
          <w:szCs w:val="22"/>
          <w:highlight w:val="cyan"/>
          <w:lang w:eastAsia="ar-SA"/>
        </w:rPr>
      </w:pPr>
      <w:r w:rsidRPr="00F414FB">
        <w:rPr>
          <w:b/>
          <w:bCs/>
          <w:color w:val="auto"/>
          <w:sz w:val="22"/>
          <w:szCs w:val="22"/>
        </w:rPr>
        <w:t xml:space="preserve">Klauzula informacyjna dotycząca przetwarzania danych osobowych </w:t>
      </w:r>
      <w:bookmarkEnd w:id="40"/>
    </w:p>
    <w:p w14:paraId="64AB2CD5" w14:textId="5CF0826E" w:rsidR="006A71A7" w:rsidRPr="00F414FB" w:rsidRDefault="006A71A7" w:rsidP="00B9612B">
      <w:pPr>
        <w:tabs>
          <w:tab w:val="center" w:pos="6336"/>
          <w:tab w:val="right" w:pos="10872"/>
        </w:tabs>
        <w:suppressAutoHyphens/>
        <w:spacing w:before="120"/>
        <w:ind w:right="-6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bookmarkStart w:id="41" w:name="bookmark38"/>
      <w:r w:rsidRPr="00F414FB">
        <w:rPr>
          <w:rFonts w:ascii="Arial" w:hAnsi="Arial" w:cs="Arial"/>
          <w:color w:val="auto"/>
          <w:sz w:val="22"/>
          <w:szCs w:val="22"/>
          <w:lang w:eastAsia="ar-SA"/>
        </w:rPr>
        <w:t xml:space="preserve">Nadleśnictwo </w:t>
      </w:r>
      <w:r w:rsidR="00841110" w:rsidRPr="00F414FB">
        <w:rPr>
          <w:rFonts w:ascii="Arial" w:hAnsi="Arial" w:cs="Arial"/>
          <w:color w:val="auto"/>
          <w:sz w:val="22"/>
          <w:szCs w:val="22"/>
          <w:lang w:eastAsia="ar-SA"/>
        </w:rPr>
        <w:t>Chrzanów</w:t>
      </w:r>
      <w:r w:rsidRPr="00F414FB">
        <w:rPr>
          <w:rFonts w:ascii="Arial" w:hAnsi="Arial" w:cs="Arial"/>
          <w:color w:val="auto"/>
          <w:sz w:val="22"/>
          <w:szCs w:val="22"/>
          <w:lang w:eastAsia="ar-SA"/>
        </w:rPr>
        <w:t xml:space="preserve"> (Zamawiający), działając na mocy art. 13 ust. 1 i 2 Rozporządzenia Parlamentu Europejskiego i Rady (UE) 2016/679 z dnia 27 kwietnia 2016 r. </w:t>
      </w:r>
      <w:r w:rsidRPr="00F414FB">
        <w:rPr>
          <w:rFonts w:ascii="Arial" w:hAnsi="Arial" w:cs="Arial"/>
          <w:i/>
          <w:iCs/>
          <w:color w:val="auto"/>
          <w:sz w:val="22"/>
          <w:szCs w:val="22"/>
          <w:lang w:eastAsia="ar-SA"/>
        </w:rPr>
        <w:t>w</w:t>
      </w:r>
      <w:r w:rsidR="00286624">
        <w:rPr>
          <w:rFonts w:ascii="Arial" w:hAnsi="Arial" w:cs="Arial"/>
          <w:i/>
          <w:iCs/>
          <w:color w:val="auto"/>
          <w:sz w:val="22"/>
          <w:szCs w:val="22"/>
          <w:lang w:eastAsia="ar-SA"/>
        </w:rPr>
        <w:t xml:space="preserve"> </w:t>
      </w:r>
      <w:r w:rsidRPr="00F414FB">
        <w:rPr>
          <w:rFonts w:ascii="Arial" w:hAnsi="Arial" w:cs="Arial"/>
          <w:i/>
          <w:iCs/>
          <w:color w:val="auto"/>
          <w:sz w:val="22"/>
          <w:szCs w:val="22"/>
          <w:lang w:eastAsia="ar-SA"/>
        </w:rPr>
        <w:t xml:space="preserve">sprawie ochrony osób fizycznych w związku z przetwarzaniem danych osobowych i w sprawie swobodnego </w:t>
      </w:r>
      <w:r w:rsidRPr="00F414FB">
        <w:rPr>
          <w:rFonts w:ascii="Arial" w:hAnsi="Arial" w:cs="Arial"/>
          <w:i/>
          <w:iCs/>
          <w:color w:val="auto"/>
          <w:sz w:val="22"/>
          <w:szCs w:val="22"/>
          <w:lang w:eastAsia="ar-SA"/>
        </w:rPr>
        <w:lastRenderedPageBreak/>
        <w:t>przepływu takich danych oraz uchylenia dyrektywy 95/46/WE (ogólne rozporządzenie o ochronie danych)</w:t>
      </w:r>
      <w:r w:rsidRPr="00F414FB">
        <w:rPr>
          <w:rFonts w:ascii="Arial" w:hAnsi="Arial" w:cs="Arial"/>
          <w:color w:val="auto"/>
          <w:sz w:val="22"/>
          <w:szCs w:val="22"/>
          <w:lang w:eastAsia="ar-SA"/>
        </w:rPr>
        <w:t xml:space="preserve"> (Dz. Urz. UE L 119 z 2016 r.), zwanego dalej: „RODO” informuję, że: </w:t>
      </w:r>
    </w:p>
    <w:p w14:paraId="15E3D6B0" w14:textId="7E4AE076" w:rsidR="006A71A7" w:rsidRPr="00F414FB" w:rsidRDefault="006A71A7" w:rsidP="00B9612B">
      <w:pPr>
        <w:pStyle w:val="Akapitzlist"/>
        <w:numPr>
          <w:ilvl w:val="7"/>
          <w:numId w:val="7"/>
        </w:numPr>
        <w:tabs>
          <w:tab w:val="center" w:pos="6336"/>
          <w:tab w:val="right" w:pos="10872"/>
        </w:tabs>
        <w:suppressAutoHyphens/>
        <w:spacing w:before="120"/>
        <w:ind w:left="426" w:right="-6" w:hanging="426"/>
        <w:contextualSpacing w:val="0"/>
        <w:jc w:val="both"/>
        <w:rPr>
          <w:rFonts w:ascii="Arial" w:hAnsi="Arial" w:cs="Arial"/>
          <w:spacing w:val="4"/>
          <w:sz w:val="22"/>
          <w:szCs w:val="22"/>
          <w:lang w:eastAsia="ar-SA"/>
        </w:rPr>
      </w:pPr>
      <w:r w:rsidRPr="00F414FB">
        <w:rPr>
          <w:rFonts w:ascii="Arial" w:hAnsi="Arial" w:cs="Arial"/>
          <w:sz w:val="22"/>
          <w:szCs w:val="22"/>
          <w:lang w:eastAsia="ar-SA"/>
        </w:rPr>
        <w:t xml:space="preserve">Administratorem danych osobowych jest </w:t>
      </w:r>
      <w:bookmarkStart w:id="42" w:name="_Hlk183004228"/>
      <w:r w:rsidRPr="00F414FB">
        <w:rPr>
          <w:rFonts w:ascii="Arial" w:hAnsi="Arial" w:cs="Arial"/>
          <w:sz w:val="22"/>
          <w:szCs w:val="22"/>
          <w:lang w:eastAsia="ar-SA"/>
        </w:rPr>
        <w:t xml:space="preserve">Nadleśnictwo </w:t>
      </w:r>
      <w:r w:rsidR="00841110" w:rsidRPr="00F414FB">
        <w:rPr>
          <w:rFonts w:ascii="Arial" w:hAnsi="Arial" w:cs="Arial"/>
          <w:sz w:val="22"/>
          <w:szCs w:val="22"/>
          <w:lang w:eastAsia="ar-SA"/>
        </w:rPr>
        <w:t>Chrzanów</w:t>
      </w:r>
      <w:r w:rsidRPr="00F414FB">
        <w:rPr>
          <w:rFonts w:ascii="Arial" w:hAnsi="Arial" w:cs="Arial"/>
          <w:sz w:val="22"/>
          <w:szCs w:val="22"/>
          <w:lang w:eastAsia="ar-SA"/>
        </w:rPr>
        <w:t xml:space="preserve"> z siedzibą w </w:t>
      </w:r>
      <w:bookmarkEnd w:id="42"/>
      <w:r w:rsidR="00841110" w:rsidRPr="00F414FB">
        <w:rPr>
          <w:rFonts w:ascii="Arial" w:hAnsi="Arial" w:cs="Arial"/>
          <w:sz w:val="22"/>
          <w:szCs w:val="22"/>
          <w:lang w:eastAsia="ar-SA"/>
        </w:rPr>
        <w:t>Chrzanowie ul. Oświęcimska 31</w:t>
      </w:r>
      <w:r w:rsidRPr="00F414F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414FB">
        <w:rPr>
          <w:rFonts w:ascii="Arial" w:hAnsi="Arial" w:cs="Arial"/>
          <w:spacing w:val="4"/>
          <w:sz w:val="22"/>
          <w:szCs w:val="22"/>
          <w:lang w:eastAsia="ar-SA"/>
        </w:rPr>
        <w:t xml:space="preserve">we wszystkich sprawach dotyczących przetwarzania danych osobowych oraz korzystania z praw związanych z ich przetwarzaniem </w:t>
      </w:r>
      <w:r w:rsidRPr="00F414FB">
        <w:rPr>
          <w:rFonts w:ascii="Arial" w:hAnsi="Arial" w:cs="Arial"/>
          <w:sz w:val="22"/>
          <w:szCs w:val="22"/>
          <w:lang w:eastAsia="ar-SA"/>
        </w:rPr>
        <w:t xml:space="preserve">można skontaktować się poprzez e-mail: </w:t>
      </w:r>
      <w:r w:rsidRPr="00F414FB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60AFDDED" w14:textId="3EA5D8B3" w:rsidR="006A71A7" w:rsidRPr="00F414FB" w:rsidRDefault="006A71A7" w:rsidP="00B9612B">
      <w:pPr>
        <w:pStyle w:val="Akapitzlist"/>
        <w:numPr>
          <w:ilvl w:val="3"/>
          <w:numId w:val="7"/>
        </w:numPr>
        <w:tabs>
          <w:tab w:val="center" w:pos="6336"/>
          <w:tab w:val="right" w:pos="10872"/>
        </w:tabs>
        <w:suppressAutoHyphens/>
        <w:spacing w:before="120"/>
        <w:ind w:left="426" w:right="-6" w:hanging="426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F414FB">
        <w:rPr>
          <w:rFonts w:ascii="Arial" w:hAnsi="Arial" w:cs="Arial"/>
          <w:sz w:val="22"/>
          <w:szCs w:val="22"/>
          <w:lang w:eastAsia="ar-SA"/>
        </w:rPr>
        <w:t xml:space="preserve">Dane osobowe przedstawicieli, osób kontaktowych, a także innych osób, których dane zostały udostępnione drugiej Stronie w związku z postępowaniem o udzielenie zamówienia publicznego na usługi pn.: </w:t>
      </w:r>
      <w:r w:rsidR="00841110" w:rsidRPr="00F414FB">
        <w:rPr>
          <w:rFonts w:ascii="Arial" w:hAnsi="Arial" w:cs="Arial"/>
          <w:bCs/>
          <w:i/>
          <w:iCs/>
          <w:sz w:val="22"/>
          <w:szCs w:val="22"/>
        </w:rPr>
        <w:t xml:space="preserve">Usługa założenia łąki kwietnej w leśnictwie Szczakowa </w:t>
      </w:r>
      <w:r w:rsidRPr="00F414FB">
        <w:rPr>
          <w:rFonts w:ascii="Arial" w:eastAsia="Calibri" w:hAnsi="Arial" w:cs="Arial"/>
          <w:sz w:val="22"/>
          <w:szCs w:val="22"/>
          <w:lang w:eastAsia="en-US"/>
        </w:rPr>
        <w:t>Znak sprawy S.270.</w:t>
      </w:r>
      <w:r w:rsidR="00397867">
        <w:rPr>
          <w:rFonts w:ascii="Arial" w:eastAsia="Calibri" w:hAnsi="Arial" w:cs="Arial"/>
          <w:sz w:val="22"/>
          <w:szCs w:val="22"/>
          <w:lang w:eastAsia="en-US"/>
        </w:rPr>
        <w:t>10</w:t>
      </w:r>
      <w:r w:rsidRPr="00F414FB">
        <w:rPr>
          <w:rFonts w:ascii="Arial" w:eastAsia="Calibri" w:hAnsi="Arial" w:cs="Arial"/>
          <w:sz w:val="22"/>
          <w:szCs w:val="22"/>
          <w:lang w:eastAsia="en-US"/>
        </w:rPr>
        <w:t xml:space="preserve">.2025 </w:t>
      </w:r>
      <w:r w:rsidRPr="00F414FB">
        <w:rPr>
          <w:rFonts w:ascii="Arial" w:hAnsi="Arial" w:cs="Arial"/>
          <w:sz w:val="22"/>
          <w:szCs w:val="22"/>
          <w:lang w:eastAsia="ar-SA"/>
        </w:rPr>
        <w:t xml:space="preserve">są: </w:t>
      </w:r>
    </w:p>
    <w:p w14:paraId="55E1AB95" w14:textId="77777777" w:rsidR="006A71A7" w:rsidRPr="00F414FB" w:rsidRDefault="006A71A7" w:rsidP="00B9612B">
      <w:pPr>
        <w:pStyle w:val="Akapitzlist"/>
        <w:numPr>
          <w:ilvl w:val="0"/>
          <w:numId w:val="17"/>
        </w:numPr>
        <w:tabs>
          <w:tab w:val="center" w:pos="6336"/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F414FB">
        <w:rPr>
          <w:rFonts w:ascii="Arial" w:hAnsi="Arial" w:cs="Arial"/>
          <w:sz w:val="22"/>
          <w:szCs w:val="22"/>
          <w:lang w:eastAsia="ar-SA"/>
        </w:rPr>
        <w:t>przetwarzane przez okres ……………., oraz przez okres archiwizowania danych uzasadniony obowiązującymi przepisami prawa;</w:t>
      </w:r>
    </w:p>
    <w:p w14:paraId="4D804ED7" w14:textId="77777777" w:rsidR="006A71A7" w:rsidRPr="00F414FB" w:rsidRDefault="006A71A7" w:rsidP="00B9612B">
      <w:pPr>
        <w:pStyle w:val="Akapitzlist"/>
        <w:numPr>
          <w:ilvl w:val="0"/>
          <w:numId w:val="17"/>
        </w:numPr>
        <w:tabs>
          <w:tab w:val="center" w:pos="6336"/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F414FB">
        <w:rPr>
          <w:rFonts w:ascii="Arial" w:hAnsi="Arial" w:cs="Arial"/>
          <w:sz w:val="22"/>
          <w:szCs w:val="22"/>
          <w:lang w:eastAsia="ar-SA"/>
        </w:rPr>
        <w:t xml:space="preserve">przekazywane podmiotom uprawnionym na mocy przepisów prawa oraz podmiotom działającym na zlecenie administratora. Ponadto w przypadku modyfikacji/wsparcia/awarii systemów informatycznych wykorzystywanych przez Zleceniodawcę dostęp do danych mogą mieć podmioty świadczące dla Zleceniodawcy usługi serwisowe. </w:t>
      </w:r>
    </w:p>
    <w:p w14:paraId="4E5D7488" w14:textId="77777777" w:rsidR="006A71A7" w:rsidRPr="00F414FB" w:rsidRDefault="006A71A7" w:rsidP="00B9612B">
      <w:pPr>
        <w:pStyle w:val="Akapitzlist"/>
        <w:tabs>
          <w:tab w:val="center" w:pos="6336"/>
          <w:tab w:val="right" w:pos="10872"/>
        </w:tabs>
        <w:suppressAutoHyphens/>
        <w:spacing w:before="120"/>
        <w:ind w:left="426" w:right="-6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F414FB">
        <w:rPr>
          <w:rFonts w:ascii="Arial" w:hAnsi="Arial" w:cs="Arial"/>
          <w:sz w:val="22"/>
          <w:szCs w:val="22"/>
          <w:lang w:eastAsia="ar-SA"/>
        </w:rPr>
        <w:t>Ponadto dane osobowe mogą być udostępnione:</w:t>
      </w:r>
    </w:p>
    <w:p w14:paraId="724C6ADB" w14:textId="77777777" w:rsidR="006A71A7" w:rsidRPr="007D131A" w:rsidRDefault="006A71A7" w:rsidP="00B9612B">
      <w:pPr>
        <w:pStyle w:val="Akapitzlist"/>
        <w:numPr>
          <w:ilvl w:val="1"/>
          <w:numId w:val="16"/>
        </w:numPr>
        <w:tabs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7D131A">
        <w:rPr>
          <w:rFonts w:ascii="Arial" w:hAnsi="Arial" w:cs="Arial"/>
          <w:sz w:val="22"/>
          <w:szCs w:val="22"/>
          <w:lang w:eastAsia="ar-SA"/>
        </w:rPr>
        <w:t>Ministerstwu Funduszy i Polityki Regionalnej, w zakresie w jakim pełni funkcję Instytucji Zarządzającej (IZ) programem Fundusze Europejskie na Infrastrukturę, Klimat, Środowisko 2021-2027 (</w:t>
      </w:r>
      <w:proofErr w:type="spellStart"/>
      <w:r w:rsidRPr="007D131A">
        <w:rPr>
          <w:rFonts w:ascii="Arial" w:hAnsi="Arial" w:cs="Arial"/>
          <w:sz w:val="22"/>
          <w:szCs w:val="22"/>
          <w:lang w:eastAsia="ar-SA"/>
        </w:rPr>
        <w:t>FEnIKS</w:t>
      </w:r>
      <w:proofErr w:type="spellEnd"/>
      <w:r w:rsidRPr="007D131A">
        <w:rPr>
          <w:rFonts w:ascii="Arial" w:hAnsi="Arial" w:cs="Arial"/>
          <w:sz w:val="22"/>
          <w:szCs w:val="22"/>
          <w:lang w:eastAsia="ar-SA"/>
        </w:rPr>
        <w:t xml:space="preserve"> 2021-2027) , z siedzibą przy ul. Wspólnej 2/4, 00-926 Warszawa;</w:t>
      </w:r>
    </w:p>
    <w:p w14:paraId="78AC5183" w14:textId="0BBE50B5" w:rsidR="006A71A7" w:rsidRPr="007D131A" w:rsidRDefault="006A71A7" w:rsidP="00B9612B">
      <w:pPr>
        <w:pStyle w:val="Akapitzlist"/>
        <w:numPr>
          <w:ilvl w:val="1"/>
          <w:numId w:val="16"/>
        </w:numPr>
        <w:tabs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7D131A">
        <w:rPr>
          <w:rFonts w:ascii="Arial" w:hAnsi="Arial" w:cs="Arial"/>
          <w:sz w:val="22"/>
          <w:szCs w:val="22"/>
          <w:lang w:eastAsia="ar-SA"/>
        </w:rPr>
        <w:t xml:space="preserve">Ministerstwu Klimatu i Środowiska w zakresie, w jakim pełni funkcję Instytucji Pośredniczącej (IP) </w:t>
      </w:r>
      <w:proofErr w:type="spellStart"/>
      <w:r w:rsidRPr="007D131A">
        <w:rPr>
          <w:rFonts w:ascii="Arial" w:hAnsi="Arial" w:cs="Arial"/>
          <w:sz w:val="22"/>
          <w:szCs w:val="22"/>
          <w:lang w:eastAsia="ar-SA"/>
        </w:rPr>
        <w:t>FEnIKS</w:t>
      </w:r>
      <w:proofErr w:type="spellEnd"/>
      <w:r w:rsidRPr="007D131A">
        <w:rPr>
          <w:rFonts w:ascii="Arial" w:hAnsi="Arial" w:cs="Arial"/>
          <w:sz w:val="22"/>
          <w:szCs w:val="22"/>
          <w:lang w:eastAsia="ar-SA"/>
        </w:rPr>
        <w:t xml:space="preserve"> 2021-2027, z siedzibą przy ul. Wawelskiej 52/54, 00-922 Warszawa;</w:t>
      </w:r>
    </w:p>
    <w:p w14:paraId="05BFF578" w14:textId="5B310C24" w:rsidR="006A71A7" w:rsidRPr="007D131A" w:rsidRDefault="006A71A7" w:rsidP="00B9612B">
      <w:pPr>
        <w:pStyle w:val="Akapitzlist"/>
        <w:numPr>
          <w:ilvl w:val="1"/>
          <w:numId w:val="16"/>
        </w:numPr>
        <w:tabs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7D131A">
        <w:rPr>
          <w:rFonts w:ascii="Arial" w:hAnsi="Arial" w:cs="Arial"/>
          <w:sz w:val="22"/>
          <w:szCs w:val="22"/>
          <w:lang w:eastAsia="ar-SA"/>
        </w:rPr>
        <w:t>Narodowemu Funduszowi Ochrony Środowiska i Gospodarki Wodnej w zakresie, w</w:t>
      </w:r>
      <w:r w:rsidR="007D131A" w:rsidRPr="007D131A">
        <w:rPr>
          <w:rFonts w:ascii="Arial" w:hAnsi="Arial" w:cs="Arial"/>
          <w:sz w:val="22"/>
          <w:szCs w:val="22"/>
          <w:lang w:eastAsia="ar-SA"/>
        </w:rPr>
        <w:t> </w:t>
      </w:r>
      <w:r w:rsidRPr="007D131A">
        <w:rPr>
          <w:rFonts w:ascii="Arial" w:hAnsi="Arial" w:cs="Arial"/>
          <w:sz w:val="22"/>
          <w:szCs w:val="22"/>
          <w:lang w:eastAsia="ar-SA"/>
        </w:rPr>
        <w:t xml:space="preserve">jakim pełni funkcję Instytucji Wdrażającej (IW) </w:t>
      </w:r>
      <w:proofErr w:type="spellStart"/>
      <w:r w:rsidRPr="007D131A">
        <w:rPr>
          <w:rFonts w:ascii="Arial" w:hAnsi="Arial" w:cs="Arial"/>
          <w:sz w:val="22"/>
          <w:szCs w:val="22"/>
          <w:lang w:eastAsia="ar-SA"/>
        </w:rPr>
        <w:t>FEnIKS</w:t>
      </w:r>
      <w:proofErr w:type="spellEnd"/>
      <w:r w:rsidRPr="007D131A">
        <w:rPr>
          <w:rFonts w:ascii="Arial" w:hAnsi="Arial" w:cs="Arial"/>
          <w:sz w:val="22"/>
          <w:szCs w:val="22"/>
          <w:lang w:eastAsia="ar-SA"/>
        </w:rPr>
        <w:t xml:space="preserve"> 2021-2027, z siedzibą przy ul. Konstruktorskiej 3A, 02-673 Warszawa;</w:t>
      </w:r>
    </w:p>
    <w:p w14:paraId="3038BF35" w14:textId="77777777" w:rsidR="006A71A7" w:rsidRPr="00F414FB" w:rsidRDefault="006A71A7" w:rsidP="00B9612B">
      <w:pPr>
        <w:pStyle w:val="Akapitzlist"/>
        <w:numPr>
          <w:ilvl w:val="1"/>
          <w:numId w:val="16"/>
        </w:numPr>
        <w:tabs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7D131A">
        <w:rPr>
          <w:rFonts w:ascii="Arial" w:hAnsi="Arial" w:cs="Arial"/>
          <w:sz w:val="22"/>
          <w:szCs w:val="22"/>
          <w:lang w:eastAsia="ar-SA"/>
        </w:rPr>
        <w:t xml:space="preserve">Centrum Koordynacji Projektów Środowiskowych </w:t>
      </w:r>
      <w:r w:rsidRPr="00F414FB">
        <w:rPr>
          <w:rFonts w:ascii="Arial" w:hAnsi="Arial" w:cs="Arial"/>
          <w:sz w:val="22"/>
          <w:szCs w:val="22"/>
          <w:lang w:eastAsia="ar-SA"/>
        </w:rPr>
        <w:t>z siedzibą w Warszawie (01-217) przy ul. Kolejowej 5/7.</w:t>
      </w:r>
    </w:p>
    <w:p w14:paraId="0C0C1A17" w14:textId="77777777" w:rsidR="006A71A7" w:rsidRPr="00F414FB" w:rsidRDefault="006A71A7" w:rsidP="00B9612B">
      <w:pPr>
        <w:spacing w:before="120"/>
        <w:ind w:left="425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 xml:space="preserve">Osobom tym przysługuje prawo dostępu do danych osobowych, ich sprostowania oraz przeniesienia do innego administratora, usunięcia danych, ograniczenia przetwarzania danych, sprzeciwu, jeżeli spełnione są przesłanki określone bezpośrednio w RODO. </w:t>
      </w:r>
    </w:p>
    <w:p w14:paraId="4751A2EC" w14:textId="77777777" w:rsidR="006A71A7" w:rsidRPr="00F414FB" w:rsidRDefault="006A71A7" w:rsidP="00B9612B">
      <w:pPr>
        <w:pStyle w:val="Akapitzlist"/>
        <w:numPr>
          <w:ilvl w:val="0"/>
          <w:numId w:val="16"/>
        </w:numPr>
        <w:spacing w:before="120"/>
        <w:ind w:left="425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hAnsi="Arial" w:cs="Arial"/>
          <w:sz w:val="22"/>
          <w:szCs w:val="22"/>
        </w:rPr>
        <w:t xml:space="preserve">W przypadku wątpliwości związanych z przetwarzaniem danych osobowych można zwrócić się z prośbą o udzielenie informacji, oraz wnieść skargę do organu nadzorczego – Prezesa Urzędu Ochrony Danych Osobowych. </w:t>
      </w:r>
    </w:p>
    <w:p w14:paraId="21E404EA" w14:textId="77777777" w:rsidR="006A71A7" w:rsidRPr="00F414FB" w:rsidRDefault="006A71A7" w:rsidP="00B9612B">
      <w:pPr>
        <w:pStyle w:val="Akapitzlist"/>
        <w:widowControl w:val="0"/>
        <w:numPr>
          <w:ilvl w:val="0"/>
          <w:numId w:val="16"/>
        </w:numPr>
        <w:spacing w:before="120"/>
        <w:ind w:left="425" w:right="20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Fonts w:ascii="Arial" w:hAnsi="Arial" w:cs="Arial"/>
          <w:sz w:val="22"/>
          <w:szCs w:val="22"/>
        </w:rPr>
        <w:t>Podanie danych jest dobrowolne ale niezbędne do .............................</w:t>
      </w:r>
    </w:p>
    <w:p w14:paraId="439D3BEE" w14:textId="64CAF61C" w:rsidR="006A71A7" w:rsidRPr="00F414FB" w:rsidRDefault="006A71A7" w:rsidP="00B9612B">
      <w:pPr>
        <w:widowControl w:val="0"/>
        <w:spacing w:before="120"/>
        <w:ind w:left="425" w:right="20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t>4.</w:t>
      </w:r>
      <w:r w:rsidRPr="00F414FB">
        <w:rPr>
          <w:rFonts w:ascii="Arial" w:hAnsi="Arial" w:cs="Arial"/>
          <w:color w:val="auto"/>
          <w:sz w:val="22"/>
          <w:szCs w:val="22"/>
        </w:rPr>
        <w:tab/>
        <w:t>Administrator ma obowiązek przechowywać dane przez okres niezbędny do ................, a</w:t>
      </w:r>
      <w:r w:rsidR="00841110" w:rsidRPr="00F414FB">
        <w:rPr>
          <w:rFonts w:ascii="Arial" w:hAnsi="Arial" w:cs="Arial"/>
          <w:color w:val="auto"/>
          <w:sz w:val="22"/>
          <w:szCs w:val="22"/>
        </w:rPr>
        <w:t> </w:t>
      </w:r>
      <w:r w:rsidRPr="00F414FB">
        <w:rPr>
          <w:rFonts w:ascii="Arial" w:hAnsi="Arial" w:cs="Arial"/>
          <w:color w:val="auto"/>
          <w:sz w:val="22"/>
          <w:szCs w:val="22"/>
        </w:rPr>
        <w:t xml:space="preserve">po .........................– przez obowiązkowy okres przechowywania dokumentacji, ustalony odrębnymi przepisami prawa dotyczącymi archiwizacji dokumentacji oraz przez okres co najmniej 5 lat od daty płatności końcowej na rzecz Beneficjenta, zgodnie z zapisami umowy o dofinansowanie Projektu (w ramach programu </w:t>
      </w:r>
      <w:proofErr w:type="spellStart"/>
      <w:r w:rsidRPr="00F414FB">
        <w:rPr>
          <w:rFonts w:ascii="Arial" w:hAnsi="Arial" w:cs="Arial"/>
          <w:color w:val="auto"/>
          <w:sz w:val="22"/>
          <w:szCs w:val="22"/>
        </w:rPr>
        <w:t>FEnIKS</w:t>
      </w:r>
      <w:proofErr w:type="spellEnd"/>
      <w:r w:rsidRPr="00F414FB">
        <w:rPr>
          <w:rFonts w:ascii="Arial" w:hAnsi="Arial" w:cs="Arial"/>
          <w:color w:val="auto"/>
          <w:sz w:val="22"/>
          <w:szCs w:val="22"/>
        </w:rPr>
        <w:t xml:space="preserve"> 2021-2027) i zapisami rozporządzenia UE nr 1303/2013.</w:t>
      </w:r>
    </w:p>
    <w:p w14:paraId="0210F8C6" w14:textId="77777777" w:rsidR="006A71A7" w:rsidRPr="00F414FB" w:rsidRDefault="006A71A7" w:rsidP="00B9612B">
      <w:pPr>
        <w:tabs>
          <w:tab w:val="center" w:pos="6336"/>
          <w:tab w:val="right" w:pos="10872"/>
        </w:tabs>
        <w:suppressAutoHyphens/>
        <w:spacing w:before="120"/>
        <w:ind w:left="425" w:right="-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414FB">
        <w:rPr>
          <w:rFonts w:ascii="Arial" w:hAnsi="Arial" w:cs="Arial"/>
          <w:color w:val="auto"/>
          <w:sz w:val="22"/>
          <w:szCs w:val="22"/>
        </w:rPr>
        <w:lastRenderedPageBreak/>
        <w:t>5.</w:t>
      </w:r>
      <w:r w:rsidRPr="00F414FB">
        <w:rPr>
          <w:rFonts w:ascii="Arial" w:hAnsi="Arial" w:cs="Arial"/>
          <w:color w:val="auto"/>
          <w:sz w:val="22"/>
          <w:szCs w:val="22"/>
        </w:rPr>
        <w:tab/>
      </w:r>
      <w:r w:rsidRPr="00F414FB">
        <w:rPr>
          <w:rFonts w:ascii="Arial" w:hAnsi="Arial" w:cs="Arial"/>
          <w:color w:val="auto"/>
          <w:sz w:val="22"/>
          <w:szCs w:val="22"/>
        </w:rPr>
        <w:tab/>
        <w:t>Dane osobowe nie będą podlegać profilowaniu oraz nie będą przetwarzane w celu wydawania w sposób zautomatyzowany decyzji w indywidualnych sprawach, nie będą przekazywane do państwa trzeciego ani organizacji międzynarodowych.</w:t>
      </w:r>
    </w:p>
    <w:p w14:paraId="60247934" w14:textId="04236A1A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§ 1</w:t>
      </w:r>
      <w:r w:rsidR="0094750D" w:rsidRPr="00F414FB">
        <w:rPr>
          <w:b/>
          <w:bCs/>
          <w:color w:val="auto"/>
          <w:sz w:val="22"/>
          <w:szCs w:val="22"/>
        </w:rPr>
        <w:t>9</w:t>
      </w:r>
      <w:bookmarkStart w:id="43" w:name="bookmark39"/>
      <w:bookmarkEnd w:id="41"/>
    </w:p>
    <w:p w14:paraId="724A9F59" w14:textId="77777777" w:rsidR="006A71A7" w:rsidRPr="00F414FB" w:rsidRDefault="006A71A7" w:rsidP="00B9612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F414FB">
        <w:rPr>
          <w:b/>
          <w:bCs/>
          <w:color w:val="auto"/>
          <w:sz w:val="22"/>
          <w:szCs w:val="22"/>
        </w:rPr>
        <w:t>Postanowienia końcowe</w:t>
      </w:r>
      <w:bookmarkEnd w:id="43"/>
    </w:p>
    <w:p w14:paraId="33D019E9" w14:textId="77777777" w:rsidR="006A71A7" w:rsidRPr="00F414FB" w:rsidRDefault="006A71A7" w:rsidP="00B9612B">
      <w:pPr>
        <w:pStyle w:val="Teksttreci0"/>
        <w:numPr>
          <w:ilvl w:val="0"/>
          <w:numId w:val="12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Zmiany i uzupełnienia umowy mogą nastąpić, pod rygorem nieważności, w formie pisemnego aneksu.</w:t>
      </w:r>
    </w:p>
    <w:p w14:paraId="517ECDCB" w14:textId="77777777" w:rsidR="006A71A7" w:rsidRPr="00F414FB" w:rsidRDefault="006A71A7" w:rsidP="00B9612B">
      <w:pPr>
        <w:pStyle w:val="Teksttreci0"/>
        <w:numPr>
          <w:ilvl w:val="0"/>
          <w:numId w:val="12"/>
        </w:numPr>
        <w:shd w:val="clear" w:color="auto" w:fill="auto"/>
        <w:spacing w:before="120" w:after="0" w:line="240" w:lineRule="auto"/>
        <w:ind w:left="426" w:right="20" w:hanging="360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Wszelkie spory wynikłe w trakcie wykonywania niniejszej umowy będą rozstrzygane przed sądem powszechnym, właściwym miejscowo dla siedziby </w:t>
      </w:r>
      <w:r w:rsidRPr="00F414FB">
        <w:rPr>
          <w:b/>
          <w:bCs/>
          <w:color w:val="auto"/>
          <w:sz w:val="22"/>
          <w:szCs w:val="22"/>
        </w:rPr>
        <w:t>ZAMAWIAJĄCEGO.</w:t>
      </w:r>
    </w:p>
    <w:p w14:paraId="08A9CFE6" w14:textId="7D723529" w:rsidR="006A71A7" w:rsidRPr="00F414FB" w:rsidRDefault="006A71A7" w:rsidP="00B9612B">
      <w:pPr>
        <w:pStyle w:val="Teksttreci0"/>
        <w:numPr>
          <w:ilvl w:val="0"/>
          <w:numId w:val="12"/>
        </w:numPr>
        <w:shd w:val="clear" w:color="auto" w:fill="auto"/>
        <w:spacing w:before="120" w:after="0" w:line="240" w:lineRule="auto"/>
        <w:ind w:left="426" w:right="20" w:hanging="360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W sprawach nieuregulowanych Umową stosuje się przepisy powszechnie obowiązującego prawa, w tym: </w:t>
      </w:r>
      <w:r w:rsidRPr="00F414FB">
        <w:rPr>
          <w:i/>
          <w:iCs/>
          <w:color w:val="auto"/>
          <w:sz w:val="22"/>
          <w:szCs w:val="22"/>
        </w:rPr>
        <w:t>Kodeksu cywilnego</w:t>
      </w:r>
      <w:r w:rsidR="00841110" w:rsidRPr="00F414FB">
        <w:rPr>
          <w:color w:val="auto"/>
          <w:sz w:val="22"/>
          <w:szCs w:val="22"/>
        </w:rPr>
        <w:t xml:space="preserve"> </w:t>
      </w:r>
      <w:r w:rsidRPr="00F414FB">
        <w:rPr>
          <w:color w:val="auto"/>
          <w:sz w:val="22"/>
          <w:szCs w:val="22"/>
        </w:rPr>
        <w:t xml:space="preserve">i </w:t>
      </w:r>
      <w:r w:rsidRPr="00F414FB">
        <w:rPr>
          <w:i/>
          <w:iCs/>
          <w:color w:val="auto"/>
          <w:sz w:val="22"/>
          <w:szCs w:val="22"/>
        </w:rPr>
        <w:t>Prawa zamówień publicznych</w:t>
      </w:r>
      <w:r w:rsidRPr="00F414FB">
        <w:rPr>
          <w:color w:val="auto"/>
          <w:sz w:val="22"/>
          <w:szCs w:val="22"/>
        </w:rPr>
        <w:t xml:space="preserve"> oraz wszystkich aktów wykonawczych wydanych na podstawie ww. ustaw.</w:t>
      </w:r>
    </w:p>
    <w:p w14:paraId="75995449" w14:textId="77777777" w:rsidR="006A71A7" w:rsidRPr="00F414FB" w:rsidRDefault="006A71A7" w:rsidP="00B9612B">
      <w:pPr>
        <w:pStyle w:val="Teksttreci0"/>
        <w:numPr>
          <w:ilvl w:val="0"/>
          <w:numId w:val="12"/>
        </w:numPr>
        <w:shd w:val="clear" w:color="auto" w:fill="auto"/>
        <w:tabs>
          <w:tab w:val="left" w:pos="394"/>
        </w:tabs>
        <w:spacing w:before="120" w:after="0" w:line="240" w:lineRule="auto"/>
        <w:ind w:left="426" w:hanging="360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Postanowienia Umowy są interpretowane na podstawie przepisów prawa polskiego.</w:t>
      </w:r>
    </w:p>
    <w:p w14:paraId="16437B65" w14:textId="77777777" w:rsidR="006A71A7" w:rsidRPr="00F414FB" w:rsidRDefault="006A71A7" w:rsidP="00B9612B">
      <w:pPr>
        <w:pStyle w:val="Teksttreci0"/>
        <w:numPr>
          <w:ilvl w:val="0"/>
          <w:numId w:val="12"/>
        </w:numPr>
        <w:shd w:val="clear" w:color="auto" w:fill="auto"/>
        <w:spacing w:before="120" w:after="0" w:line="240" w:lineRule="auto"/>
        <w:ind w:left="426" w:right="20" w:hanging="360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Ilekroć w Umowie pojęcie użyte jest w liczbie pojedynczej, dotyczy to również pojęcia w liczbie mnogiej i odwrotnie, chyba, że z określonego uregulowania wynika wyraźnie odmienna intencja.</w:t>
      </w:r>
    </w:p>
    <w:p w14:paraId="35E1835F" w14:textId="77777777" w:rsidR="006A71A7" w:rsidRPr="00F414FB" w:rsidRDefault="006A71A7" w:rsidP="00B9612B">
      <w:pPr>
        <w:pStyle w:val="Teksttreci0"/>
        <w:numPr>
          <w:ilvl w:val="0"/>
          <w:numId w:val="12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>Ilekroć w Umowie przy określeniu terminów jest mowa o „dniach" rozumie się przez to każdy dzień kalendarzowy, a jeśli jest mowa o „dniach roboczych" rozumie się przez to każdy dzień tygodnia od poniedziałku do piątku, z wyłączeniem dni ustawowo wolnych od pracy.</w:t>
      </w:r>
    </w:p>
    <w:p w14:paraId="27799766" w14:textId="77777777" w:rsidR="006A71A7" w:rsidRPr="00F414FB" w:rsidRDefault="006A71A7" w:rsidP="00B9612B">
      <w:pPr>
        <w:pStyle w:val="Teksttreci0"/>
        <w:numPr>
          <w:ilvl w:val="0"/>
          <w:numId w:val="12"/>
        </w:numPr>
        <w:shd w:val="clear" w:color="auto" w:fill="auto"/>
        <w:tabs>
          <w:tab w:val="left" w:pos="390"/>
        </w:tabs>
        <w:spacing w:before="120" w:after="0" w:line="240" w:lineRule="auto"/>
        <w:ind w:left="380" w:right="20" w:hanging="360"/>
        <w:rPr>
          <w:color w:val="auto"/>
          <w:sz w:val="22"/>
          <w:szCs w:val="22"/>
        </w:rPr>
      </w:pPr>
      <w:r w:rsidRPr="00F414FB">
        <w:rPr>
          <w:color w:val="auto"/>
          <w:sz w:val="22"/>
          <w:szCs w:val="22"/>
        </w:rPr>
        <w:t xml:space="preserve">Umowa niniejsza sporządzona została w 3 egzemplarzach z przeznaczeniem: 2 egzemplarze dla </w:t>
      </w:r>
      <w:r w:rsidRPr="00F414FB">
        <w:rPr>
          <w:b/>
          <w:bCs/>
          <w:color w:val="auto"/>
          <w:sz w:val="22"/>
          <w:szCs w:val="22"/>
        </w:rPr>
        <w:t>ZAMAWIAJĄCEMU</w:t>
      </w:r>
      <w:r w:rsidRPr="00F414FB">
        <w:rPr>
          <w:color w:val="auto"/>
          <w:sz w:val="22"/>
          <w:szCs w:val="22"/>
        </w:rPr>
        <w:t xml:space="preserve"> i 1 egzemplarz dla Wykonawcy.</w:t>
      </w:r>
    </w:p>
    <w:p w14:paraId="7EB1ED42" w14:textId="77777777" w:rsidR="006A71A7" w:rsidRPr="00F414FB" w:rsidRDefault="006A71A7" w:rsidP="00B9612B">
      <w:pPr>
        <w:pStyle w:val="Teksttreci0"/>
        <w:shd w:val="clear" w:color="auto" w:fill="auto"/>
        <w:tabs>
          <w:tab w:val="left" w:pos="390"/>
        </w:tabs>
        <w:spacing w:before="120" w:after="0" w:line="240" w:lineRule="auto"/>
        <w:ind w:right="20" w:firstLine="0"/>
        <w:rPr>
          <w:color w:val="auto"/>
          <w:sz w:val="22"/>
          <w:szCs w:val="22"/>
        </w:rPr>
      </w:pPr>
    </w:p>
    <w:p w14:paraId="0AE7E894" w14:textId="77777777" w:rsidR="006A71A7" w:rsidRPr="00B9612B" w:rsidRDefault="006A71A7" w:rsidP="00B9612B">
      <w:pPr>
        <w:pStyle w:val="Nagwek121"/>
        <w:keepNext/>
        <w:keepLines/>
        <w:shd w:val="clear" w:color="auto" w:fill="auto"/>
        <w:spacing w:before="120" w:line="240" w:lineRule="auto"/>
        <w:ind w:left="380" w:hanging="360"/>
        <w:rPr>
          <w:b w:val="0"/>
          <w:bCs w:val="0"/>
          <w:i w:val="0"/>
          <w:iCs w:val="0"/>
          <w:color w:val="auto"/>
          <w:sz w:val="22"/>
          <w:szCs w:val="22"/>
        </w:rPr>
      </w:pPr>
      <w:bookmarkStart w:id="44" w:name="bookmark40"/>
      <w:r w:rsidRPr="00B9612B">
        <w:rPr>
          <w:b w:val="0"/>
          <w:bCs w:val="0"/>
          <w:i w:val="0"/>
          <w:iCs w:val="0"/>
          <w:color w:val="auto"/>
          <w:sz w:val="22"/>
          <w:szCs w:val="22"/>
        </w:rPr>
        <w:t>Załączniki stanowiące integralną część Umowy:</w:t>
      </w:r>
      <w:bookmarkEnd w:id="44"/>
    </w:p>
    <w:p w14:paraId="7DD222F2" w14:textId="77777777" w:rsidR="006A71A7" w:rsidRPr="00B9612B" w:rsidRDefault="006A71A7" w:rsidP="00B9612B">
      <w:pPr>
        <w:pStyle w:val="Teksttreci0"/>
        <w:numPr>
          <w:ilvl w:val="1"/>
          <w:numId w:val="12"/>
        </w:numPr>
        <w:shd w:val="clear" w:color="auto" w:fill="auto"/>
        <w:spacing w:before="120" w:after="0" w:line="240" w:lineRule="auto"/>
        <w:ind w:left="426" w:hanging="406"/>
        <w:rPr>
          <w:color w:val="auto"/>
          <w:sz w:val="22"/>
          <w:szCs w:val="22"/>
        </w:rPr>
      </w:pPr>
      <w:r w:rsidRPr="00B9612B">
        <w:rPr>
          <w:color w:val="auto"/>
          <w:sz w:val="22"/>
          <w:szCs w:val="22"/>
        </w:rPr>
        <w:t>Załącznik nr 1 - Opis przedmiotu zamówienia (OPZ)</w:t>
      </w:r>
    </w:p>
    <w:p w14:paraId="01938C10" w14:textId="77777777" w:rsidR="006A71A7" w:rsidRDefault="006A71A7" w:rsidP="00B9612B">
      <w:pPr>
        <w:pStyle w:val="Teksttreci0"/>
        <w:numPr>
          <w:ilvl w:val="1"/>
          <w:numId w:val="12"/>
        </w:numPr>
        <w:shd w:val="clear" w:color="auto" w:fill="auto"/>
        <w:spacing w:before="120" w:after="0" w:line="240" w:lineRule="auto"/>
        <w:ind w:left="426" w:hanging="406"/>
        <w:rPr>
          <w:color w:val="auto"/>
          <w:sz w:val="22"/>
          <w:szCs w:val="22"/>
        </w:rPr>
      </w:pPr>
      <w:r w:rsidRPr="00B9612B">
        <w:rPr>
          <w:color w:val="auto"/>
          <w:sz w:val="22"/>
          <w:szCs w:val="22"/>
        </w:rPr>
        <w:t>Załącznik nr 2 - Oferta Wykonawcy</w:t>
      </w:r>
    </w:p>
    <w:p w14:paraId="2BC403B7" w14:textId="77777777" w:rsidR="00B9612B" w:rsidRPr="00B9612B" w:rsidRDefault="00B9612B" w:rsidP="00B9612B">
      <w:pPr>
        <w:pStyle w:val="Teksttreci0"/>
        <w:shd w:val="clear" w:color="auto" w:fill="auto"/>
        <w:spacing w:before="120" w:after="0" w:line="240" w:lineRule="auto"/>
        <w:ind w:left="426" w:firstLine="0"/>
        <w:rPr>
          <w:color w:val="auto"/>
          <w:sz w:val="22"/>
          <w:szCs w:val="22"/>
        </w:rPr>
      </w:pPr>
    </w:p>
    <w:p w14:paraId="30D7B701" w14:textId="4C980D99" w:rsidR="00265457" w:rsidRPr="00B9612B" w:rsidRDefault="00000000" w:rsidP="00B9612B">
      <w:pPr>
        <w:pStyle w:val="Teksttreci0"/>
        <w:shd w:val="clear" w:color="auto" w:fill="auto"/>
        <w:spacing w:before="120" w:after="0" w:line="240" w:lineRule="auto"/>
        <w:ind w:left="426" w:firstLine="0"/>
        <w:rPr>
          <w:b/>
          <w:bCs/>
          <w:i/>
          <w:iCs/>
          <w:sz w:val="28"/>
          <w:szCs w:val="28"/>
        </w:rPr>
      </w:pPr>
      <w:r w:rsidRPr="00B9612B">
        <w:rPr>
          <w:b/>
          <w:bCs/>
          <w:sz w:val="28"/>
          <w:szCs w:val="28"/>
        </w:rPr>
        <w:t>ZAMAWIAJĄCY</w:t>
      </w:r>
      <w:r w:rsidRPr="00B9612B">
        <w:rPr>
          <w:b/>
          <w:bCs/>
          <w:sz w:val="28"/>
          <w:szCs w:val="28"/>
        </w:rPr>
        <w:tab/>
      </w:r>
      <w:r w:rsidR="00B9612B" w:rsidRPr="00B9612B">
        <w:rPr>
          <w:b/>
          <w:bCs/>
          <w:sz w:val="28"/>
          <w:szCs w:val="28"/>
        </w:rPr>
        <w:tab/>
      </w:r>
      <w:r w:rsidR="00B9612B" w:rsidRPr="00B9612B">
        <w:rPr>
          <w:b/>
          <w:bCs/>
          <w:sz w:val="28"/>
          <w:szCs w:val="28"/>
        </w:rPr>
        <w:tab/>
      </w:r>
      <w:r w:rsidR="00B9612B" w:rsidRPr="00B9612B">
        <w:rPr>
          <w:b/>
          <w:bCs/>
          <w:sz w:val="28"/>
          <w:szCs w:val="28"/>
        </w:rPr>
        <w:tab/>
      </w:r>
      <w:r w:rsidR="00B9612B" w:rsidRPr="00B9612B">
        <w:rPr>
          <w:b/>
          <w:bCs/>
          <w:sz w:val="28"/>
          <w:szCs w:val="28"/>
        </w:rPr>
        <w:tab/>
      </w:r>
      <w:r w:rsidR="00B9612B" w:rsidRPr="00B9612B">
        <w:rPr>
          <w:b/>
          <w:bCs/>
          <w:sz w:val="28"/>
          <w:szCs w:val="28"/>
        </w:rPr>
        <w:tab/>
      </w:r>
      <w:r w:rsidR="00B9612B" w:rsidRPr="00B9612B">
        <w:rPr>
          <w:b/>
          <w:bCs/>
          <w:sz w:val="28"/>
          <w:szCs w:val="28"/>
        </w:rPr>
        <w:tab/>
      </w:r>
      <w:r w:rsidRPr="00B9612B">
        <w:rPr>
          <w:b/>
          <w:bCs/>
          <w:sz w:val="28"/>
          <w:szCs w:val="28"/>
        </w:rPr>
        <w:t>WYKONAWCA</w:t>
      </w:r>
      <w:bookmarkEnd w:id="10"/>
    </w:p>
    <w:p w14:paraId="10B22438" w14:textId="77777777" w:rsidR="00BB58B0" w:rsidRPr="00B9612B" w:rsidRDefault="00BB58B0" w:rsidP="00B9612B">
      <w:pPr>
        <w:pStyle w:val="Nagwek121"/>
        <w:keepNext/>
        <w:keepLines/>
        <w:shd w:val="clear" w:color="auto" w:fill="auto"/>
        <w:tabs>
          <w:tab w:val="left" w:pos="6490"/>
        </w:tabs>
        <w:spacing w:before="120" w:line="240" w:lineRule="auto"/>
        <w:ind w:left="1140"/>
        <w:jc w:val="left"/>
        <w:rPr>
          <w:i w:val="0"/>
          <w:iCs w:val="0"/>
          <w:sz w:val="28"/>
          <w:szCs w:val="28"/>
        </w:rPr>
      </w:pPr>
    </w:p>
    <w:sectPr w:rsidR="00BB58B0" w:rsidRPr="00B9612B" w:rsidSect="00CE1BC3">
      <w:headerReference w:type="default" r:id="rId9"/>
      <w:footerReference w:type="default" r:id="rId10"/>
      <w:type w:val="continuous"/>
      <w:pgSz w:w="11905" w:h="16837"/>
      <w:pgMar w:top="724" w:right="1380" w:bottom="1843" w:left="13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4F609" w14:textId="77777777" w:rsidR="00BA22A8" w:rsidRDefault="00BA22A8">
      <w:r>
        <w:separator/>
      </w:r>
    </w:p>
  </w:endnote>
  <w:endnote w:type="continuationSeparator" w:id="0">
    <w:p w14:paraId="2FC05BE5" w14:textId="77777777" w:rsidR="00BA22A8" w:rsidRDefault="00BA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11201764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DCFC737" w14:textId="4E44C19C" w:rsidR="00FE3C8D" w:rsidRPr="00FE3C8D" w:rsidRDefault="004F6EC2" w:rsidP="00CE1BC3">
            <w:pPr>
              <w:pStyle w:val="Stopka"/>
              <w:framePr w:w="10621" w:h="1953" w:hRule="exact" w:wrap="none" w:vAnchor="text" w:hAnchor="page" w:x="865" w:y="-1949"/>
              <w:ind w:right="1406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EC81C9E" wp14:editId="2DFE9DF6">
                  <wp:extent cx="5514975" cy="781050"/>
                  <wp:effectExtent l="0" t="0" r="0" b="0"/>
                  <wp:docPr id="1426921851" name="Obraz 14269218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49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E3C8D" w:rsidRPr="00FE3C8D">
              <w:rPr>
                <w:rFonts w:ascii="Times New Roman" w:hAnsi="Times New Roman" w:cs="Times New Roman"/>
                <w:lang w:val="pl-PL"/>
              </w:rPr>
              <w:t xml:space="preserve">Strona </w: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FE3C8D" w:rsidRPr="00FE3C8D">
              <w:rPr>
                <w:rFonts w:ascii="Times New Roman" w:hAnsi="Times New Roman" w:cs="Times New Roman"/>
                <w:b/>
                <w:bCs/>
                <w:lang w:val="pl-PL"/>
              </w:rPr>
              <w:t>2</w: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="00FE3C8D" w:rsidRPr="00FE3C8D">
              <w:rPr>
                <w:rFonts w:ascii="Times New Roman" w:hAnsi="Times New Roman" w:cs="Times New Roman"/>
                <w:lang w:val="pl-PL"/>
              </w:rPr>
              <w:t xml:space="preserve"> z </w: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FE3C8D" w:rsidRPr="00FE3C8D">
              <w:rPr>
                <w:rFonts w:ascii="Times New Roman" w:hAnsi="Times New Roman" w:cs="Times New Roman"/>
                <w:b/>
                <w:bCs/>
                <w:lang w:val="pl-PL"/>
              </w:rPr>
              <w:t>2</w: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62C2B16D" w14:textId="44FC4AD6" w:rsidR="00265457" w:rsidRPr="00FE3C8D" w:rsidRDefault="00265457" w:rsidP="00B4718A">
    <w:pPr>
      <w:pStyle w:val="Nagweklubstopka0"/>
      <w:framePr w:w="10621" w:h="571" w:wrap="none" w:vAnchor="text" w:hAnchor="page" w:x="865" w:y="-2109"/>
      <w:shd w:val="clear" w:color="auto" w:fill="auto"/>
      <w:ind w:left="10406" w:right="140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3FCFC" w14:textId="77777777" w:rsidR="00BA22A8" w:rsidRDefault="00BA22A8"/>
  </w:footnote>
  <w:footnote w:type="continuationSeparator" w:id="0">
    <w:p w14:paraId="0BE3ABCB" w14:textId="77777777" w:rsidR="00BA22A8" w:rsidRDefault="00BA22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8F9C6" w14:textId="5AFD5A31" w:rsidR="006845A2" w:rsidRPr="001F2F0D" w:rsidRDefault="006845A2" w:rsidP="006845A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45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60288" behindDoc="1" locked="0" layoutInCell="1" allowOverlap="1" wp14:anchorId="3E02E437" wp14:editId="0FF9F02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2E4075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9264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573839" r:id="rId3"/>
      </w:object>
    </w:r>
    <w:bookmarkStart w:id="46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6"/>
    <w:r w:rsidR="00742CA3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 Chrzanów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45"/>
  <w:p w14:paraId="39B497CE" w14:textId="5D56617B" w:rsidR="004F6EC2" w:rsidRPr="00220E56" w:rsidRDefault="004F6EC2" w:rsidP="004F6EC2">
    <w:pPr>
      <w:pStyle w:val="Nagwek"/>
      <w:ind w:left="-284"/>
      <w:rPr>
        <w:rFonts w:ascii="Arial" w:hAnsi="Arial" w:cs="Arial"/>
        <w:b/>
        <w:sz w:val="22"/>
        <w:szCs w:val="22"/>
      </w:rPr>
    </w:pPr>
    <w:r w:rsidRPr="00220E56">
      <w:rPr>
        <w:rFonts w:ascii="Arial" w:hAnsi="Arial" w:cs="Arial"/>
        <w:b/>
        <w:sz w:val="22"/>
        <w:szCs w:val="22"/>
      </w:rPr>
      <w:t>Znak postępowania  S.270.</w:t>
    </w:r>
    <w:r w:rsidR="00397867">
      <w:rPr>
        <w:rFonts w:ascii="Arial" w:hAnsi="Arial" w:cs="Arial"/>
        <w:b/>
        <w:sz w:val="22"/>
        <w:szCs w:val="22"/>
      </w:rPr>
      <w:t>10</w:t>
    </w:r>
    <w:r w:rsidRPr="00220E56">
      <w:rPr>
        <w:rFonts w:ascii="Arial" w:hAnsi="Arial" w:cs="Arial"/>
        <w:b/>
        <w:sz w:val="22"/>
        <w:szCs w:val="22"/>
      </w:rPr>
      <w:t>.2025</w:t>
    </w:r>
  </w:p>
  <w:p w14:paraId="443ED493" w14:textId="77777777" w:rsidR="004F6EC2" w:rsidRPr="004F6EC2" w:rsidRDefault="004F6EC2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1" w15:restartNumberingAfterBreak="0">
    <w:nsid w:val="063B3FBC"/>
    <w:multiLevelType w:val="multilevel"/>
    <w:tmpl w:val="57DAD312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FD35DA"/>
    <w:multiLevelType w:val="hybridMultilevel"/>
    <w:tmpl w:val="91DC1AD8"/>
    <w:lvl w:ilvl="0" w:tplc="4642E9D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2E8401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976D6"/>
    <w:multiLevelType w:val="multilevel"/>
    <w:tmpl w:val="3034BCB4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2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2C3045"/>
    <w:multiLevelType w:val="multilevel"/>
    <w:tmpl w:val="35D482F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2"/>
      <w:numFmt w:val="decimal"/>
      <w:lvlText w:val="%7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8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decimal"/>
      <w:lvlText w:val="%9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5" w15:restartNumberingAfterBreak="0">
    <w:nsid w:val="20120341"/>
    <w:multiLevelType w:val="hybridMultilevel"/>
    <w:tmpl w:val="CA860D08"/>
    <w:lvl w:ilvl="0" w:tplc="F5B26E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5D41F6"/>
    <w:multiLevelType w:val="multilevel"/>
    <w:tmpl w:val="C5AE4D80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2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7">
      <w:start w:val="1"/>
      <w:numFmt w:val="decimal"/>
      <w:lvlText w:val="%8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8">
      <w:start w:val="1"/>
      <w:numFmt w:val="decimal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7" w15:restartNumberingAfterBreak="0">
    <w:nsid w:val="270E6D7B"/>
    <w:multiLevelType w:val="multilevel"/>
    <w:tmpl w:val="490CC496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127D7B"/>
    <w:multiLevelType w:val="multilevel"/>
    <w:tmpl w:val="F3AEE06C"/>
    <w:lvl w:ilvl="0">
      <w:start w:val="3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4B16B6"/>
    <w:multiLevelType w:val="multilevel"/>
    <w:tmpl w:val="02A48950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0100127"/>
    <w:multiLevelType w:val="multilevel"/>
    <w:tmpl w:val="BC3AA7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1B78AF"/>
    <w:multiLevelType w:val="multilevel"/>
    <w:tmpl w:val="6DE2D50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8F1415B"/>
    <w:multiLevelType w:val="multilevel"/>
    <w:tmpl w:val="CBE248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BA5672B"/>
    <w:multiLevelType w:val="multilevel"/>
    <w:tmpl w:val="ADF4EA0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1B501DA"/>
    <w:multiLevelType w:val="multilevel"/>
    <w:tmpl w:val="4EBE4586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A642AA"/>
    <w:multiLevelType w:val="multilevel"/>
    <w:tmpl w:val="C6ECCDE4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2"/>
      <w:numFmt w:val="lowerLetter"/>
      <w:lvlText w:val="%3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393E6C"/>
    <w:multiLevelType w:val="multilevel"/>
    <w:tmpl w:val="161443F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B83F10"/>
    <w:multiLevelType w:val="multilevel"/>
    <w:tmpl w:val="E50218C6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Times New Roman" w:hAnsi="Times New Roman" w:cs="Times New Roman" w:hint="default"/>
        <w:b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5A85F1D"/>
    <w:multiLevelType w:val="hybridMultilevel"/>
    <w:tmpl w:val="1A5456AE"/>
    <w:lvl w:ilvl="0" w:tplc="60B43C0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3" w15:restartNumberingAfterBreak="0">
    <w:nsid w:val="56FF4594"/>
    <w:multiLevelType w:val="hybridMultilevel"/>
    <w:tmpl w:val="F0382416"/>
    <w:lvl w:ilvl="0" w:tplc="72F0F9E0">
      <w:start w:val="1"/>
      <w:numFmt w:val="bullet"/>
      <w:lvlText w:val="-"/>
      <w:lvlJc w:val="left"/>
      <w:pPr>
        <w:ind w:left="1176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4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1123B1E"/>
    <w:multiLevelType w:val="hybridMultilevel"/>
    <w:tmpl w:val="53926BD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43D0A8A"/>
    <w:multiLevelType w:val="multilevel"/>
    <w:tmpl w:val="18CA533C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8EF4A34"/>
    <w:multiLevelType w:val="multilevel"/>
    <w:tmpl w:val="B64C02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decimal"/>
      <w:lvlText w:val="%3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3"/>
      <w:numFmt w:val="decimal"/>
      <w:lvlText w:val="%5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%6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B42F39"/>
    <w:multiLevelType w:val="hybridMultilevel"/>
    <w:tmpl w:val="E58A5AD0"/>
    <w:lvl w:ilvl="0" w:tplc="9BDE407A">
      <w:start w:val="1"/>
      <w:numFmt w:val="decimal"/>
      <w:lvlText w:val="%1."/>
      <w:lvlJc w:val="left"/>
      <w:pPr>
        <w:ind w:left="792" w:hanging="43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D362B"/>
    <w:multiLevelType w:val="multilevel"/>
    <w:tmpl w:val="BC06D1CE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79848411">
    <w:abstractNumId w:val="9"/>
  </w:num>
  <w:num w:numId="2" w16cid:durableId="376009257">
    <w:abstractNumId w:val="3"/>
  </w:num>
  <w:num w:numId="3" w16cid:durableId="446433525">
    <w:abstractNumId w:val="8"/>
  </w:num>
  <w:num w:numId="4" w16cid:durableId="2018920642">
    <w:abstractNumId w:val="31"/>
  </w:num>
  <w:num w:numId="5" w16cid:durableId="1519730129">
    <w:abstractNumId w:val="27"/>
  </w:num>
  <w:num w:numId="6" w16cid:durableId="795490379">
    <w:abstractNumId w:val="7"/>
  </w:num>
  <w:num w:numId="7" w16cid:durableId="600920982">
    <w:abstractNumId w:val="6"/>
  </w:num>
  <w:num w:numId="8" w16cid:durableId="1992711273">
    <w:abstractNumId w:val="19"/>
  </w:num>
  <w:num w:numId="9" w16cid:durableId="1989481681">
    <w:abstractNumId w:val="29"/>
  </w:num>
  <w:num w:numId="10" w16cid:durableId="1437361569">
    <w:abstractNumId w:val="12"/>
  </w:num>
  <w:num w:numId="11" w16cid:durableId="243806972">
    <w:abstractNumId w:val="11"/>
  </w:num>
  <w:num w:numId="12" w16cid:durableId="622227429">
    <w:abstractNumId w:val="17"/>
  </w:num>
  <w:num w:numId="13" w16cid:durableId="1134759237">
    <w:abstractNumId w:val="22"/>
  </w:num>
  <w:num w:numId="14" w16cid:durableId="2105760425">
    <w:abstractNumId w:val="4"/>
  </w:num>
  <w:num w:numId="15" w16cid:durableId="2124418162">
    <w:abstractNumId w:val="21"/>
  </w:num>
  <w:num w:numId="16" w16cid:durableId="356347730">
    <w:abstractNumId w:val="2"/>
  </w:num>
  <w:num w:numId="17" w16cid:durableId="612519049">
    <w:abstractNumId w:val="5"/>
  </w:num>
  <w:num w:numId="18" w16cid:durableId="1802769248">
    <w:abstractNumId w:val="14"/>
  </w:num>
  <w:num w:numId="19" w16cid:durableId="1224487575">
    <w:abstractNumId w:val="1"/>
  </w:num>
  <w:num w:numId="20" w16cid:durableId="967973224">
    <w:abstractNumId w:val="23"/>
  </w:num>
  <w:num w:numId="21" w16cid:durableId="743573039">
    <w:abstractNumId w:val="25"/>
  </w:num>
  <w:num w:numId="22" w16cid:durableId="85138240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23" w16cid:durableId="1670210034">
    <w:abstractNumId w:val="30"/>
  </w:num>
  <w:num w:numId="24" w16cid:durableId="138229314">
    <w:abstractNumId w:val="20"/>
  </w:num>
  <w:num w:numId="25" w16cid:durableId="1664241039">
    <w:abstractNumId w:val="18"/>
  </w:num>
  <w:num w:numId="26" w16cid:durableId="459034047">
    <w:abstractNumId w:val="26"/>
  </w:num>
  <w:num w:numId="27" w16cid:durableId="460391785">
    <w:abstractNumId w:val="24"/>
  </w:num>
  <w:num w:numId="28" w16cid:durableId="362289566">
    <w:abstractNumId w:val="16"/>
  </w:num>
  <w:num w:numId="29" w16cid:durableId="521824605">
    <w:abstractNumId w:val="15"/>
  </w:num>
  <w:num w:numId="30" w16cid:durableId="2047414355">
    <w:abstractNumId w:val="10"/>
  </w:num>
  <w:num w:numId="31" w16cid:durableId="531042439">
    <w:abstractNumId w:val="13"/>
  </w:num>
  <w:num w:numId="32" w16cid:durableId="417823681">
    <w:abstractNumId w:val="0"/>
  </w:num>
  <w:num w:numId="33" w16cid:durableId="72302000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457"/>
    <w:rsid w:val="00017B3D"/>
    <w:rsid w:val="000467E7"/>
    <w:rsid w:val="000A3203"/>
    <w:rsid w:val="000A6882"/>
    <w:rsid w:val="000B25BA"/>
    <w:rsid w:val="000B5D94"/>
    <w:rsid w:val="000C1772"/>
    <w:rsid w:val="000F5EF2"/>
    <w:rsid w:val="001047EC"/>
    <w:rsid w:val="0011184B"/>
    <w:rsid w:val="001207AC"/>
    <w:rsid w:val="0014108A"/>
    <w:rsid w:val="00142ADA"/>
    <w:rsid w:val="00151D42"/>
    <w:rsid w:val="00155CA8"/>
    <w:rsid w:val="00165028"/>
    <w:rsid w:val="001731AA"/>
    <w:rsid w:val="00183EC5"/>
    <w:rsid w:val="001852BE"/>
    <w:rsid w:val="001B4A86"/>
    <w:rsid w:val="001C10D2"/>
    <w:rsid w:val="001E04A9"/>
    <w:rsid w:val="001F30C8"/>
    <w:rsid w:val="001F48C0"/>
    <w:rsid w:val="001F4DF4"/>
    <w:rsid w:val="001F6C45"/>
    <w:rsid w:val="001F7E5D"/>
    <w:rsid w:val="00201CA2"/>
    <w:rsid w:val="00220E56"/>
    <w:rsid w:val="00245DE2"/>
    <w:rsid w:val="002554C3"/>
    <w:rsid w:val="002618C2"/>
    <w:rsid w:val="00265457"/>
    <w:rsid w:val="00276642"/>
    <w:rsid w:val="00286624"/>
    <w:rsid w:val="002B2374"/>
    <w:rsid w:val="002C3577"/>
    <w:rsid w:val="002F15C4"/>
    <w:rsid w:val="002F4794"/>
    <w:rsid w:val="002F4E85"/>
    <w:rsid w:val="00314CB7"/>
    <w:rsid w:val="00324866"/>
    <w:rsid w:val="0033353D"/>
    <w:rsid w:val="00347A80"/>
    <w:rsid w:val="00363CB6"/>
    <w:rsid w:val="00382C17"/>
    <w:rsid w:val="003951A4"/>
    <w:rsid w:val="00397867"/>
    <w:rsid w:val="003A0A9F"/>
    <w:rsid w:val="003A0D46"/>
    <w:rsid w:val="003C16B6"/>
    <w:rsid w:val="003C37BD"/>
    <w:rsid w:val="003D2F5B"/>
    <w:rsid w:val="003E4658"/>
    <w:rsid w:val="00405C85"/>
    <w:rsid w:val="004164E6"/>
    <w:rsid w:val="004208F2"/>
    <w:rsid w:val="00427F6A"/>
    <w:rsid w:val="00441165"/>
    <w:rsid w:val="00443760"/>
    <w:rsid w:val="00462613"/>
    <w:rsid w:val="00463830"/>
    <w:rsid w:val="00471E6B"/>
    <w:rsid w:val="00475563"/>
    <w:rsid w:val="0048084D"/>
    <w:rsid w:val="00487880"/>
    <w:rsid w:val="00493D9A"/>
    <w:rsid w:val="004A2D35"/>
    <w:rsid w:val="004A79E9"/>
    <w:rsid w:val="004E0E8C"/>
    <w:rsid w:val="004F6EC2"/>
    <w:rsid w:val="0050071A"/>
    <w:rsid w:val="005119DC"/>
    <w:rsid w:val="005432E0"/>
    <w:rsid w:val="00545517"/>
    <w:rsid w:val="0054589B"/>
    <w:rsid w:val="00546ABD"/>
    <w:rsid w:val="005504DC"/>
    <w:rsid w:val="00557031"/>
    <w:rsid w:val="005837FA"/>
    <w:rsid w:val="00591ECB"/>
    <w:rsid w:val="005A55CF"/>
    <w:rsid w:val="005E2070"/>
    <w:rsid w:val="005E276D"/>
    <w:rsid w:val="00604AC2"/>
    <w:rsid w:val="00647329"/>
    <w:rsid w:val="0066021A"/>
    <w:rsid w:val="0066139D"/>
    <w:rsid w:val="006756C4"/>
    <w:rsid w:val="006767F1"/>
    <w:rsid w:val="00676E7F"/>
    <w:rsid w:val="006845A2"/>
    <w:rsid w:val="00684A8D"/>
    <w:rsid w:val="006A3A74"/>
    <w:rsid w:val="006A71A7"/>
    <w:rsid w:val="006C0EBA"/>
    <w:rsid w:val="006C1504"/>
    <w:rsid w:val="006C46C5"/>
    <w:rsid w:val="006E3CE9"/>
    <w:rsid w:val="006F725D"/>
    <w:rsid w:val="00713192"/>
    <w:rsid w:val="007153CC"/>
    <w:rsid w:val="0072406F"/>
    <w:rsid w:val="00742C83"/>
    <w:rsid w:val="00742CA3"/>
    <w:rsid w:val="007434F2"/>
    <w:rsid w:val="00754C86"/>
    <w:rsid w:val="0075612B"/>
    <w:rsid w:val="0076315E"/>
    <w:rsid w:val="007733F1"/>
    <w:rsid w:val="00780FCC"/>
    <w:rsid w:val="007A545E"/>
    <w:rsid w:val="007D131A"/>
    <w:rsid w:val="007F5BC0"/>
    <w:rsid w:val="00813395"/>
    <w:rsid w:val="00816CB9"/>
    <w:rsid w:val="00821894"/>
    <w:rsid w:val="00830185"/>
    <w:rsid w:val="00841110"/>
    <w:rsid w:val="00842EF7"/>
    <w:rsid w:val="008437D9"/>
    <w:rsid w:val="00850819"/>
    <w:rsid w:val="00872492"/>
    <w:rsid w:val="0088050C"/>
    <w:rsid w:val="00893CC1"/>
    <w:rsid w:val="008A2C75"/>
    <w:rsid w:val="008A5EBE"/>
    <w:rsid w:val="008B53AB"/>
    <w:rsid w:val="008B53D6"/>
    <w:rsid w:val="008C3B80"/>
    <w:rsid w:val="008F08E2"/>
    <w:rsid w:val="008F1718"/>
    <w:rsid w:val="00903BFF"/>
    <w:rsid w:val="00915DDC"/>
    <w:rsid w:val="00941AE6"/>
    <w:rsid w:val="0094750D"/>
    <w:rsid w:val="00955AEA"/>
    <w:rsid w:val="00964C0A"/>
    <w:rsid w:val="009653D2"/>
    <w:rsid w:val="00977DED"/>
    <w:rsid w:val="00991996"/>
    <w:rsid w:val="009A2D57"/>
    <w:rsid w:val="009A5632"/>
    <w:rsid w:val="009B2C16"/>
    <w:rsid w:val="009C2F33"/>
    <w:rsid w:val="009D450D"/>
    <w:rsid w:val="009D6B65"/>
    <w:rsid w:val="009E72F9"/>
    <w:rsid w:val="009F3307"/>
    <w:rsid w:val="009F3F67"/>
    <w:rsid w:val="00A118D1"/>
    <w:rsid w:val="00A21AC0"/>
    <w:rsid w:val="00A248CD"/>
    <w:rsid w:val="00A2746F"/>
    <w:rsid w:val="00A3179C"/>
    <w:rsid w:val="00A33925"/>
    <w:rsid w:val="00A3573B"/>
    <w:rsid w:val="00A479CB"/>
    <w:rsid w:val="00A55975"/>
    <w:rsid w:val="00A60C0B"/>
    <w:rsid w:val="00A83584"/>
    <w:rsid w:val="00A91CC0"/>
    <w:rsid w:val="00A96FD2"/>
    <w:rsid w:val="00AA1FB7"/>
    <w:rsid w:val="00AA5CC3"/>
    <w:rsid w:val="00AB141C"/>
    <w:rsid w:val="00AB49AF"/>
    <w:rsid w:val="00AD38CF"/>
    <w:rsid w:val="00B00009"/>
    <w:rsid w:val="00B00875"/>
    <w:rsid w:val="00B1057B"/>
    <w:rsid w:val="00B30E69"/>
    <w:rsid w:val="00B36A46"/>
    <w:rsid w:val="00B4718A"/>
    <w:rsid w:val="00B529F0"/>
    <w:rsid w:val="00B608B3"/>
    <w:rsid w:val="00B61048"/>
    <w:rsid w:val="00B800B6"/>
    <w:rsid w:val="00B84152"/>
    <w:rsid w:val="00B9612B"/>
    <w:rsid w:val="00BA1CAA"/>
    <w:rsid w:val="00BA22A8"/>
    <w:rsid w:val="00BA60A6"/>
    <w:rsid w:val="00BB58B0"/>
    <w:rsid w:val="00BE5C11"/>
    <w:rsid w:val="00C04146"/>
    <w:rsid w:val="00C12FEF"/>
    <w:rsid w:val="00C5730F"/>
    <w:rsid w:val="00C60713"/>
    <w:rsid w:val="00C63DF4"/>
    <w:rsid w:val="00C91F18"/>
    <w:rsid w:val="00C9320A"/>
    <w:rsid w:val="00CB0812"/>
    <w:rsid w:val="00CC732C"/>
    <w:rsid w:val="00CD28B4"/>
    <w:rsid w:val="00CE1BC3"/>
    <w:rsid w:val="00CE2B65"/>
    <w:rsid w:val="00CF23B0"/>
    <w:rsid w:val="00D112A0"/>
    <w:rsid w:val="00D332F3"/>
    <w:rsid w:val="00D36E70"/>
    <w:rsid w:val="00D43D78"/>
    <w:rsid w:val="00D655C5"/>
    <w:rsid w:val="00D65DE5"/>
    <w:rsid w:val="00D669D2"/>
    <w:rsid w:val="00D76624"/>
    <w:rsid w:val="00D963A0"/>
    <w:rsid w:val="00DA603C"/>
    <w:rsid w:val="00DB3076"/>
    <w:rsid w:val="00E0053B"/>
    <w:rsid w:val="00E1587D"/>
    <w:rsid w:val="00E542DA"/>
    <w:rsid w:val="00E5575B"/>
    <w:rsid w:val="00E95BCD"/>
    <w:rsid w:val="00E965C8"/>
    <w:rsid w:val="00EA5768"/>
    <w:rsid w:val="00EF2A80"/>
    <w:rsid w:val="00EF3AEB"/>
    <w:rsid w:val="00F02932"/>
    <w:rsid w:val="00F1424B"/>
    <w:rsid w:val="00F171CC"/>
    <w:rsid w:val="00F2057F"/>
    <w:rsid w:val="00F414FB"/>
    <w:rsid w:val="00F8173A"/>
    <w:rsid w:val="00F9318C"/>
    <w:rsid w:val="00F96BF1"/>
    <w:rsid w:val="00FA29BD"/>
    <w:rsid w:val="00FA3EAE"/>
    <w:rsid w:val="00FA46D7"/>
    <w:rsid w:val="00FA57D7"/>
    <w:rsid w:val="00FC38FB"/>
    <w:rsid w:val="00FD7B22"/>
    <w:rsid w:val="00FE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D669"/>
  <w15:docId w15:val="{C795019D-7222-41DD-B1B8-ED6948C2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6E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Arial8pt">
    <w:name w:val="Nagłówek lub stopka + Arial;8 pt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2">
    <w:name w:val="Nagłówek #1"/>
    <w:basedOn w:val="Nagwek1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3">
    <w:name w:val="Nagłówek #1"/>
    <w:basedOn w:val="Nagwek1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Pogrubienie0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Bezpogrubienia">
    <w:name w:val="Nagłówek #1 + Bez pogrubienia"/>
    <w:basedOn w:val="Nagwek1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Pogrubienie1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4Bezpogrubienia">
    <w:name w:val="Tekst treści (4) + Bez pogrubienia"/>
    <w:basedOn w:val="Teksttreci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TimesNewRoman11pt">
    <w:name w:val="Tekst treści + Times New Roman;11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TimesNewRoman11pt0">
    <w:name w:val="Tekst treści + Times New Roman;11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TimesNewRoman11pt1">
    <w:name w:val="Tekst treści + Times New Roman;11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Teksttreci5105ptBezmaychliterOdstpy0pt">
    <w:name w:val="Tekst treści (5) + 10;5 pt;Bez małych liter;Odstępy 0 pt"/>
    <w:basedOn w:val="Teksttreci5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21"/>
      <w:szCs w:val="21"/>
    </w:rPr>
  </w:style>
  <w:style w:type="character" w:customStyle="1" w:styleId="Teksttreci8ptMaeliteryOdstpy-1pt">
    <w:name w:val="Tekst treści + 8 pt;Małe litery;Odstępy -1 pt"/>
    <w:basedOn w:val="Teksttreci"/>
    <w:rPr>
      <w:rFonts w:ascii="Arial" w:eastAsia="Arial" w:hAnsi="Arial" w:cs="Arial"/>
      <w:b w:val="0"/>
      <w:bCs w:val="0"/>
      <w:i w:val="0"/>
      <w:iCs w:val="0"/>
      <w:smallCaps/>
      <w:strike w:val="0"/>
      <w:spacing w:val="-20"/>
      <w:sz w:val="16"/>
      <w:szCs w:val="16"/>
    </w:rPr>
  </w:style>
  <w:style w:type="character" w:customStyle="1" w:styleId="Teksttreci65pt">
    <w:name w:val="Tekst treści + 6;5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TimesNewRoman11pt2">
    <w:name w:val="Tekst treści + Times New Roman;11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  <w:lang w:val="en-US"/>
    </w:rPr>
  </w:style>
  <w:style w:type="character" w:customStyle="1" w:styleId="Teksttreci8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Nagwek120">
    <w:name w:val="Nagłówek #1 (2)_"/>
    <w:basedOn w:val="Domylnaczcionkaakapitu"/>
    <w:link w:val="Nagwek1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22">
    <w:name w:val="Nagłówek #1 (2)"/>
    <w:basedOn w:val="Nagwek1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80" w:line="0" w:lineRule="atLeast"/>
      <w:ind w:hanging="380"/>
      <w:jc w:val="both"/>
    </w:pPr>
    <w:rPr>
      <w:rFonts w:ascii="Arial" w:eastAsia="Arial" w:hAnsi="Arial" w:cs="Arial"/>
      <w:b/>
      <w:bCs/>
      <w:sz w:val="19"/>
      <w:szCs w:val="19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180" w:after="300" w:line="379" w:lineRule="exact"/>
      <w:ind w:hanging="380"/>
      <w:jc w:val="right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300" w:after="300" w:line="0" w:lineRule="atLeast"/>
      <w:ind w:hanging="1980"/>
      <w:jc w:val="both"/>
    </w:pPr>
    <w:rPr>
      <w:rFonts w:ascii="Arial" w:eastAsia="Arial" w:hAnsi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50" w:lineRule="exact"/>
      <w:jc w:val="both"/>
    </w:pPr>
    <w:rPr>
      <w:rFonts w:ascii="Arial" w:eastAsia="Arial" w:hAnsi="Arial" w:cs="Arial"/>
      <w:i/>
      <w:iCs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250" w:lineRule="exact"/>
      <w:ind w:hanging="26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240" w:line="250" w:lineRule="exact"/>
    </w:pPr>
    <w:rPr>
      <w:rFonts w:ascii="Arial" w:eastAsia="Arial" w:hAnsi="Arial" w:cs="Arial"/>
      <w:smallCaps/>
      <w:spacing w:val="-20"/>
      <w:sz w:val="16"/>
      <w:szCs w:val="16"/>
    </w:rPr>
  </w:style>
  <w:style w:type="paragraph" w:customStyle="1" w:styleId="Nagwek121">
    <w:name w:val="Nagłówek #1 (2)"/>
    <w:basedOn w:val="Normalny"/>
    <w:link w:val="Nagwek120"/>
    <w:pPr>
      <w:shd w:val="clear" w:color="auto" w:fill="FFFFFF"/>
      <w:spacing w:before="240" w:line="254" w:lineRule="exact"/>
      <w:ind w:hanging="400"/>
      <w:jc w:val="both"/>
      <w:outlineLvl w:val="0"/>
    </w:pPr>
    <w:rPr>
      <w:rFonts w:ascii="Arial" w:eastAsia="Arial" w:hAnsi="Arial" w:cs="Arial"/>
      <w:b/>
      <w:bCs/>
      <w:i/>
      <w:iCs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6C15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150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C15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1504"/>
    <w:rPr>
      <w:color w:val="000000"/>
    </w:rPr>
  </w:style>
  <w:style w:type="paragraph" w:styleId="Tekstpodstawowy">
    <w:name w:val="Body Text"/>
    <w:basedOn w:val="Normalny"/>
    <w:link w:val="TekstpodstawowyZnak"/>
    <w:rsid w:val="00462613"/>
    <w:rPr>
      <w:rFonts w:ascii="Times New Roman" w:eastAsia="Times New Roman" w:hAnsi="Times New Roman" w:cs="Times New Roman"/>
      <w:b/>
      <w:bCs/>
      <w:color w:val="auto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462613"/>
    <w:rPr>
      <w:rFonts w:ascii="Times New Roman" w:eastAsia="Times New Roman" w:hAnsi="Times New Roman" w:cs="Times New Roman"/>
      <w:b/>
      <w:bCs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462613"/>
    <w:rPr>
      <w:b/>
      <w:bCs/>
    </w:rPr>
  </w:style>
  <w:style w:type="paragraph" w:styleId="NormalnyWeb">
    <w:name w:val="Normal (Web)"/>
    <w:basedOn w:val="Normalny"/>
    <w:link w:val="NormalnyWebZnak"/>
    <w:rsid w:val="0046261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2613"/>
    <w:pPr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2613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NormalnyWebZnak">
    <w:name w:val="Normalny (Web) Znak"/>
    <w:link w:val="NormalnyWeb"/>
    <w:locked/>
    <w:rsid w:val="00462613"/>
    <w:rPr>
      <w:rFonts w:ascii="Times New Roman" w:eastAsia="Times New Roman" w:hAnsi="Times New Roman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F6EC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pl-PL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604AC2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604AC2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numerowanie">
    <w:name w:val="numerowanie"/>
    <w:basedOn w:val="Normalny"/>
    <w:autoRedefine/>
    <w:rsid w:val="00151D42"/>
    <w:pPr>
      <w:numPr>
        <w:ilvl w:val="2"/>
        <w:numId w:val="18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color w:val="auto"/>
      <w:lang w:val="pl-PL"/>
    </w:rPr>
  </w:style>
  <w:style w:type="paragraph" w:customStyle="1" w:styleId="WW-NormalnyWeb">
    <w:name w:val="WW-Normalny (Web)"/>
    <w:basedOn w:val="Normalny"/>
    <w:rsid w:val="00151D42"/>
    <w:pPr>
      <w:suppressAutoHyphens/>
      <w:spacing w:before="100" w:after="119"/>
    </w:pPr>
    <w:rPr>
      <w:rFonts w:ascii="Arial Unicode MS" w:eastAsia="Arial Unicode MS" w:hAnsi="Arial Unicode MS" w:cs="Times New Roman"/>
      <w:color w:val="auto"/>
      <w:szCs w:val="20"/>
      <w:lang w:val="pl-PL"/>
    </w:rPr>
  </w:style>
  <w:style w:type="paragraph" w:customStyle="1" w:styleId="Default">
    <w:name w:val="Default"/>
    <w:rsid w:val="00B800B6"/>
    <w:pPr>
      <w:autoSpaceDE w:val="0"/>
      <w:autoSpaceDN w:val="0"/>
      <w:adjustRightInd w:val="0"/>
    </w:pPr>
    <w:rPr>
      <w:rFonts w:ascii="Arial" w:hAnsi="Arial" w:cs="Arial"/>
      <w:color w:val="00000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1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71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71A7"/>
    <w:rPr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0812"/>
    <w:rPr>
      <w:color w:val="605E5C"/>
      <w:shd w:val="clear" w:color="auto" w:fill="E1DFDD"/>
    </w:rPr>
  </w:style>
  <w:style w:type="character" w:customStyle="1" w:styleId="Teksttreci3Bezkursywy">
    <w:name w:val="Tekst treści (3) + Bez kursywy"/>
    <w:rsid w:val="0076315E"/>
    <w:rPr>
      <w:rFonts w:ascii="Arial" w:eastAsia="Arial" w:hAnsi="Arial" w:cs="Arial" w:hint="default"/>
      <w:i/>
      <w:iCs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2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zanow@katowice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rzanow@katowice.lasy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7670</Words>
  <Characters>46023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cp:lastModifiedBy>Krzysztof Haura</cp:lastModifiedBy>
  <cp:revision>28</cp:revision>
  <cp:lastPrinted>2025-05-27T17:42:00Z</cp:lastPrinted>
  <dcterms:created xsi:type="dcterms:W3CDTF">2025-05-11T15:10:00Z</dcterms:created>
  <dcterms:modified xsi:type="dcterms:W3CDTF">2025-08-01T15:18:00Z</dcterms:modified>
</cp:coreProperties>
</file>